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B32A" w14:textId="2877C236" w:rsidR="00DE5A63" w:rsidRPr="00024090" w:rsidRDefault="005748FB" w:rsidP="00DE5A63">
      <w:pPr>
        <w:rPr>
          <w:b/>
          <w:bCs/>
        </w:rPr>
      </w:pPr>
      <w:r w:rsidRPr="00024090">
        <w:rPr>
          <w:b/>
          <w:bCs/>
        </w:rPr>
        <w:t>Le latin de Spinoza</w:t>
      </w:r>
    </w:p>
    <w:p w14:paraId="7A5149BA" w14:textId="7394841D" w:rsidR="005748FB" w:rsidRPr="00024090" w:rsidRDefault="005748FB" w:rsidP="00DE5A63">
      <w:pPr>
        <w:rPr>
          <w:b/>
          <w:bCs/>
        </w:rPr>
      </w:pPr>
      <w:proofErr w:type="spellStart"/>
      <w:r w:rsidRPr="00024090">
        <w:rPr>
          <w:b/>
          <w:bCs/>
        </w:rPr>
        <w:t>Exemplier</w:t>
      </w:r>
      <w:proofErr w:type="spellEnd"/>
      <w:r w:rsidRPr="00024090">
        <w:rPr>
          <w:b/>
          <w:bCs/>
        </w:rPr>
        <w:t xml:space="preserve"> </w:t>
      </w:r>
    </w:p>
    <w:p w14:paraId="25342A9A" w14:textId="77777777" w:rsidR="00DE5A63" w:rsidRPr="00024090" w:rsidRDefault="00DE5A63" w:rsidP="00DE5A63"/>
    <w:p w14:paraId="56805BB0" w14:textId="0D0026EB" w:rsidR="00DE5A63" w:rsidRPr="00024090" w:rsidRDefault="00DE5A63" w:rsidP="00DE5A63">
      <w:pPr>
        <w:pStyle w:val="Paragraphedeliste"/>
        <w:numPr>
          <w:ilvl w:val="0"/>
          <w:numId w:val="3"/>
        </w:numPr>
      </w:pPr>
      <w:r w:rsidRPr="00024090">
        <w:t xml:space="preserve">•  Quod après les </w:t>
      </w:r>
      <w:r w:rsidRPr="00024090">
        <w:rPr>
          <w:i/>
        </w:rPr>
        <w:t xml:space="preserve">verba </w:t>
      </w:r>
      <w:proofErr w:type="spellStart"/>
      <w:r w:rsidRPr="00024090">
        <w:rPr>
          <w:i/>
        </w:rPr>
        <w:t>sentiendi</w:t>
      </w:r>
      <w:proofErr w:type="spellEnd"/>
      <w:r w:rsidRPr="00024090">
        <w:t xml:space="preserve"> (au lieu d’une infinitive)</w:t>
      </w:r>
    </w:p>
    <w:p w14:paraId="154A5C09" w14:textId="34569F68" w:rsidR="00DE5A63" w:rsidRPr="00024090" w:rsidRDefault="00DE5A63" w:rsidP="00DE5A63">
      <w:r w:rsidRPr="00024090">
        <w:t>TTP IV</w:t>
      </w:r>
      <w:r w:rsidR="00D9411A" w:rsidRPr="00024090">
        <w:t>, 10, p. 197</w:t>
      </w:r>
    </w:p>
    <w:p w14:paraId="60B98ABA" w14:textId="77777777" w:rsidR="00DE5A63" w:rsidRPr="00024090" w:rsidRDefault="00DE5A63" w:rsidP="00DE5A63">
      <w:proofErr w:type="spellStart"/>
      <w:proofErr w:type="gramStart"/>
      <w:r w:rsidRPr="00024090">
        <w:t>ratione</w:t>
      </w:r>
      <w:proofErr w:type="spellEnd"/>
      <w:proofErr w:type="gramEnd"/>
      <w:r w:rsidRPr="00024090">
        <w:t xml:space="preserve"> </w:t>
      </w:r>
      <w:proofErr w:type="spellStart"/>
      <w:r w:rsidRPr="00024090">
        <w:t>alienum</w:t>
      </w:r>
      <w:proofErr w:type="spellEnd"/>
      <w:r w:rsidRPr="00024090">
        <w:t xml:space="preserve"> </w:t>
      </w:r>
      <w:proofErr w:type="spellStart"/>
      <w:r w:rsidRPr="00024090">
        <w:t>esset</w:t>
      </w:r>
      <w:proofErr w:type="spellEnd"/>
      <w:r w:rsidRPr="00024090">
        <w:t xml:space="preserve">, </w:t>
      </w:r>
      <w:proofErr w:type="spellStart"/>
      <w:r w:rsidRPr="00024090">
        <w:t>statuere</w:t>
      </w:r>
      <w:proofErr w:type="spellEnd"/>
      <w:r w:rsidRPr="00024090">
        <w:t xml:space="preserve"> Deum suas </w:t>
      </w:r>
      <w:proofErr w:type="spellStart"/>
      <w:r w:rsidRPr="00024090">
        <w:t>revelationes</w:t>
      </w:r>
      <w:proofErr w:type="spellEnd"/>
      <w:r w:rsidRPr="00024090">
        <w:t xml:space="preserve"> </w:t>
      </w:r>
      <w:proofErr w:type="spellStart"/>
      <w:r w:rsidRPr="00024090">
        <w:t>opinionibus</w:t>
      </w:r>
      <w:proofErr w:type="spellEnd"/>
      <w:r w:rsidRPr="00024090">
        <w:t xml:space="preserve"> Christi </w:t>
      </w:r>
      <w:proofErr w:type="spellStart"/>
      <w:r w:rsidRPr="00024090">
        <w:t>accommodavisse</w:t>
      </w:r>
      <w:proofErr w:type="spellEnd"/>
      <w:r w:rsidRPr="00024090">
        <w:t xml:space="preserve">, </w:t>
      </w:r>
      <w:proofErr w:type="spellStart"/>
      <w:r w:rsidRPr="00024090">
        <w:t>ac</w:t>
      </w:r>
      <w:proofErr w:type="spellEnd"/>
      <w:r w:rsidRPr="00024090">
        <w:t xml:space="preserve">, quod Deus </w:t>
      </w:r>
      <w:proofErr w:type="spellStart"/>
      <w:r w:rsidRPr="00024090">
        <w:t>antea</w:t>
      </w:r>
      <w:proofErr w:type="spellEnd"/>
      <w:r w:rsidRPr="00024090">
        <w:t xml:space="preserve"> suas </w:t>
      </w:r>
      <w:proofErr w:type="spellStart"/>
      <w:r w:rsidRPr="00024090">
        <w:t>revelationes</w:t>
      </w:r>
      <w:proofErr w:type="spellEnd"/>
      <w:r w:rsidRPr="00024090">
        <w:t xml:space="preserve"> </w:t>
      </w:r>
      <w:proofErr w:type="spellStart"/>
      <w:r w:rsidRPr="00024090">
        <w:t>opinionibus</w:t>
      </w:r>
      <w:proofErr w:type="spellEnd"/>
      <w:r w:rsidRPr="00024090">
        <w:t xml:space="preserve"> </w:t>
      </w:r>
      <w:proofErr w:type="spellStart"/>
      <w:r w:rsidRPr="00024090">
        <w:t>angelorum</w:t>
      </w:r>
      <w:proofErr w:type="spellEnd"/>
      <w:r w:rsidRPr="00024090">
        <w:t xml:space="preserve">, hoc est, </w:t>
      </w:r>
      <w:proofErr w:type="spellStart"/>
      <w:r w:rsidRPr="00024090">
        <w:t>vocis</w:t>
      </w:r>
      <w:proofErr w:type="spellEnd"/>
      <w:r w:rsidRPr="00024090">
        <w:t xml:space="preserve"> </w:t>
      </w:r>
      <w:proofErr w:type="spellStart"/>
      <w:r w:rsidRPr="00024090">
        <w:t>creatae</w:t>
      </w:r>
      <w:proofErr w:type="spellEnd"/>
      <w:r w:rsidRPr="00024090">
        <w:t xml:space="preserve">, et </w:t>
      </w:r>
      <w:proofErr w:type="spellStart"/>
      <w:r w:rsidRPr="00024090">
        <w:t>visionum</w:t>
      </w:r>
      <w:proofErr w:type="spellEnd"/>
      <w:r w:rsidRPr="00024090">
        <w:t xml:space="preserve"> </w:t>
      </w:r>
      <w:proofErr w:type="spellStart"/>
      <w:r w:rsidRPr="00024090">
        <w:t>accommodaverit</w:t>
      </w:r>
      <w:proofErr w:type="spellEnd"/>
      <w:r w:rsidRPr="00024090">
        <w:t>,</w:t>
      </w:r>
    </w:p>
    <w:p w14:paraId="490BEA05" w14:textId="77777777" w:rsidR="00DE5A63" w:rsidRPr="00024090" w:rsidRDefault="00DE5A63" w:rsidP="00DE5A63"/>
    <w:p w14:paraId="7C9A9ED3" w14:textId="07720111" w:rsidR="00D9411A" w:rsidRPr="00024090" w:rsidRDefault="00D9411A" w:rsidP="00DE5A63">
      <w:pPr>
        <w:rPr>
          <w:i/>
          <w:iCs/>
        </w:rPr>
      </w:pPr>
      <w:proofErr w:type="gramStart"/>
      <w:r w:rsidRPr="00024090">
        <w:rPr>
          <w:i/>
          <w:iCs/>
        </w:rPr>
        <w:t>il</w:t>
      </w:r>
      <w:proofErr w:type="gramEnd"/>
      <w:r w:rsidRPr="00024090">
        <w:rPr>
          <w:i/>
          <w:iCs/>
        </w:rPr>
        <w:t xml:space="preserve"> serait aussi déraisonnable de juger que Dieu a adapté ses révélations aux opinions du Christ que de juger qu’auparavant Dieu avait adapté ses révélations aux opinions des anges, c’est-à-dire d’une voix créée et de visions.</w:t>
      </w:r>
    </w:p>
    <w:p w14:paraId="691DA398" w14:textId="77777777" w:rsidR="00DE5A63" w:rsidRPr="00024090" w:rsidRDefault="00DE5A63" w:rsidP="00DE5A63"/>
    <w:p w14:paraId="4D7EA431" w14:textId="5862813D" w:rsidR="00DE5A63" w:rsidRPr="00024090" w:rsidRDefault="00DE5A63" w:rsidP="00DE5A63">
      <w:pPr>
        <w:pStyle w:val="Paragraphedeliste"/>
        <w:numPr>
          <w:ilvl w:val="0"/>
          <w:numId w:val="3"/>
        </w:numPr>
      </w:pPr>
      <w:r w:rsidRPr="00024090">
        <w:t>• subordonnée à l’indicatif dans les phrases interrogatives</w:t>
      </w:r>
    </w:p>
    <w:p w14:paraId="0E6DBB61" w14:textId="244A3902" w:rsidR="00DE5A63" w:rsidRPr="00024090" w:rsidRDefault="00DE5A63" w:rsidP="00DE5A63">
      <w:r w:rsidRPr="00024090">
        <w:t>TTP I</w:t>
      </w:r>
      <w:r w:rsidR="00EC082F" w:rsidRPr="00024090">
        <w:t>, 12, p. 87</w:t>
      </w:r>
    </w:p>
    <w:p w14:paraId="22BA27F8" w14:textId="77777777" w:rsidR="00DE5A63" w:rsidRPr="00024090" w:rsidRDefault="00DE5A63" w:rsidP="00DE5A63">
      <w:proofErr w:type="gramStart"/>
      <w:r w:rsidRPr="00024090">
        <w:t>non</w:t>
      </w:r>
      <w:proofErr w:type="gramEnd"/>
      <w:r w:rsidRPr="00024090">
        <w:t xml:space="preserve"> </w:t>
      </w:r>
      <w:proofErr w:type="spellStart"/>
      <w:r w:rsidRPr="00024090">
        <w:t>video</w:t>
      </w:r>
      <w:proofErr w:type="spellEnd"/>
      <w:r w:rsidRPr="00024090">
        <w:t xml:space="preserve">, </w:t>
      </w:r>
      <w:proofErr w:type="spellStart"/>
      <w:r w:rsidRPr="00024090">
        <w:t>quomodo</w:t>
      </w:r>
      <w:proofErr w:type="spellEnd"/>
      <w:r w:rsidRPr="00024090">
        <w:t xml:space="preserve"> </w:t>
      </w:r>
      <w:proofErr w:type="spellStart"/>
      <w:r w:rsidRPr="00024090">
        <w:t>eorum</w:t>
      </w:r>
      <w:proofErr w:type="spellEnd"/>
      <w:r w:rsidRPr="00024090">
        <w:t xml:space="preserve"> </w:t>
      </w:r>
      <w:proofErr w:type="spellStart"/>
      <w:r w:rsidRPr="00024090">
        <w:t>petitioni</w:t>
      </w:r>
      <w:proofErr w:type="spellEnd"/>
      <w:r w:rsidRPr="00024090">
        <w:t xml:space="preserve"> </w:t>
      </w:r>
      <w:proofErr w:type="spellStart"/>
      <w:r w:rsidRPr="00024090">
        <w:t>satisfactum</w:t>
      </w:r>
      <w:proofErr w:type="spellEnd"/>
      <w:r w:rsidRPr="00024090">
        <w:t xml:space="preserve"> fuit</w:t>
      </w:r>
    </w:p>
    <w:p w14:paraId="3C88D30E" w14:textId="77777777" w:rsidR="00EC082F" w:rsidRPr="00024090" w:rsidRDefault="00EC082F" w:rsidP="00DE5A63"/>
    <w:p w14:paraId="20D2DE5B" w14:textId="26BB18CA" w:rsidR="00EC082F" w:rsidRPr="00024090" w:rsidRDefault="00EC082F" w:rsidP="00DE5A63">
      <w:pPr>
        <w:rPr>
          <w:i/>
          <w:iCs/>
        </w:rPr>
      </w:pPr>
      <w:proofErr w:type="gramStart"/>
      <w:r w:rsidRPr="00024090">
        <w:rPr>
          <w:i/>
          <w:iCs/>
        </w:rPr>
        <w:t>je</w:t>
      </w:r>
      <w:proofErr w:type="gramEnd"/>
      <w:r w:rsidRPr="00024090">
        <w:rPr>
          <w:i/>
          <w:iCs/>
        </w:rPr>
        <w:t xml:space="preserve"> ne vois pas comment leur demande a pu être satisfaite</w:t>
      </w:r>
    </w:p>
    <w:p w14:paraId="330F4C06" w14:textId="77777777" w:rsidR="00DE5A63" w:rsidRPr="00024090" w:rsidRDefault="00DE5A63" w:rsidP="00DE5A63"/>
    <w:p w14:paraId="10DE8FA7" w14:textId="5F75DEA7" w:rsidR="00DE5A63" w:rsidRPr="00024090" w:rsidRDefault="00DE5A63" w:rsidP="00DE5A63">
      <w:pPr>
        <w:pStyle w:val="Paragraphedeliste"/>
        <w:numPr>
          <w:ilvl w:val="0"/>
          <w:numId w:val="3"/>
        </w:numPr>
      </w:pPr>
      <w:r w:rsidRPr="00024090">
        <w:t>• construction non-classique du gérondif</w:t>
      </w:r>
    </w:p>
    <w:p w14:paraId="4539C02D" w14:textId="71D666F7" w:rsidR="00DE5A63" w:rsidRPr="00024090" w:rsidRDefault="00DE5A63" w:rsidP="00DE5A63">
      <w:r w:rsidRPr="00024090">
        <w:t xml:space="preserve"> TTP I</w:t>
      </w:r>
      <w:r w:rsidR="00EC082F" w:rsidRPr="00024090">
        <w:t>, 1, p. 79</w:t>
      </w:r>
    </w:p>
    <w:p w14:paraId="1669E028" w14:textId="405E0E55" w:rsidR="00DE5A63" w:rsidRPr="00024090" w:rsidRDefault="00DE5A63" w:rsidP="00DE5A63">
      <w:proofErr w:type="spellStart"/>
      <w:r w:rsidRPr="00024090">
        <w:t>Aharon</w:t>
      </w:r>
      <w:proofErr w:type="spellEnd"/>
      <w:r w:rsidRPr="00024090">
        <w:t xml:space="preserve"> </w:t>
      </w:r>
      <w:proofErr w:type="spellStart"/>
      <w:r w:rsidRPr="00024090">
        <w:t>ea</w:t>
      </w:r>
      <w:proofErr w:type="spellEnd"/>
      <w:r w:rsidRPr="00024090">
        <w:t xml:space="preserve">, </w:t>
      </w:r>
      <w:proofErr w:type="spellStart"/>
      <w:r w:rsidRPr="00024090">
        <w:t>quae</w:t>
      </w:r>
      <w:proofErr w:type="spellEnd"/>
      <w:r w:rsidRPr="00024090">
        <w:t xml:space="preserve"> tu </w:t>
      </w:r>
      <w:proofErr w:type="spellStart"/>
      <w:r w:rsidRPr="00024090">
        <w:t>loqueris</w:t>
      </w:r>
      <w:proofErr w:type="spellEnd"/>
      <w:r w:rsidRPr="00024090">
        <w:t xml:space="preserve">, </w:t>
      </w:r>
      <w:proofErr w:type="spellStart"/>
      <w:r w:rsidRPr="00024090">
        <w:t>Pharaoni</w:t>
      </w:r>
      <w:proofErr w:type="spellEnd"/>
      <w:r w:rsidRPr="00024090">
        <w:t xml:space="preserve"> </w:t>
      </w:r>
      <w:proofErr w:type="spellStart"/>
      <w:r w:rsidRPr="00024090">
        <w:t>interpretando</w:t>
      </w:r>
      <w:proofErr w:type="spellEnd"/>
      <w:r w:rsidRPr="00024090">
        <w:t>, personam agit</w:t>
      </w:r>
    </w:p>
    <w:p w14:paraId="76C918D3" w14:textId="77777777" w:rsidR="00DE5A63" w:rsidRPr="00024090" w:rsidRDefault="00DE5A63" w:rsidP="00DE5A63">
      <w:proofErr w:type="spellStart"/>
      <w:r w:rsidRPr="00024090">
        <w:t>Prophetae</w:t>
      </w:r>
      <w:proofErr w:type="spellEnd"/>
    </w:p>
    <w:p w14:paraId="32E3871E" w14:textId="77777777" w:rsidR="00EC082F" w:rsidRPr="00024090" w:rsidRDefault="00EC082F" w:rsidP="00DE5A63"/>
    <w:p w14:paraId="2A7A4AFB" w14:textId="14142DF0" w:rsidR="00EC082F" w:rsidRPr="00024090" w:rsidRDefault="00EC082F" w:rsidP="00DE5A63">
      <w:pPr>
        <w:rPr>
          <w:i/>
          <w:iCs/>
        </w:rPr>
      </w:pPr>
      <w:proofErr w:type="spellStart"/>
      <w:r w:rsidRPr="00024090">
        <w:rPr>
          <w:i/>
          <w:iCs/>
        </w:rPr>
        <w:t>Aharon</w:t>
      </w:r>
      <w:proofErr w:type="spellEnd"/>
      <w:r w:rsidRPr="00024090">
        <w:rPr>
          <w:i/>
          <w:iCs/>
        </w:rPr>
        <w:t xml:space="preserve"> tient le rôle de prophète en interprétant tes paroles pour Pharaon</w:t>
      </w:r>
    </w:p>
    <w:p w14:paraId="1BCA3CA2" w14:textId="77777777" w:rsidR="00DE5A63" w:rsidRPr="00024090" w:rsidRDefault="00DE5A63" w:rsidP="00DE5A63"/>
    <w:p w14:paraId="59F587F6" w14:textId="03F29322" w:rsidR="00DE5A63" w:rsidRPr="00024090" w:rsidRDefault="00DE5A63" w:rsidP="00DE5A63">
      <w:pPr>
        <w:pStyle w:val="Paragraphedeliste"/>
        <w:numPr>
          <w:ilvl w:val="0"/>
          <w:numId w:val="3"/>
        </w:numPr>
      </w:pPr>
      <w:r w:rsidRPr="00024090">
        <w:t>• infinitif substantivé</w:t>
      </w:r>
    </w:p>
    <w:p w14:paraId="3B6DC8CD" w14:textId="5A2DD4C2" w:rsidR="00DE5A63" w:rsidRPr="00024090" w:rsidRDefault="00024090" w:rsidP="00DE5A63">
      <w:r>
        <w:rPr>
          <w:i/>
        </w:rPr>
        <w:t>É</w:t>
      </w:r>
      <w:r w:rsidR="00DE5A63" w:rsidRPr="00024090">
        <w:rPr>
          <w:i/>
        </w:rPr>
        <w:t>thique</w:t>
      </w:r>
      <w:r w:rsidR="00DE5A63" w:rsidRPr="00024090">
        <w:t xml:space="preserve"> II </w:t>
      </w:r>
      <w:proofErr w:type="spellStart"/>
      <w:r w:rsidR="00DE5A63" w:rsidRPr="00024090">
        <w:t>pr</w:t>
      </w:r>
      <w:proofErr w:type="spellEnd"/>
      <w:r w:rsidR="00DE5A63" w:rsidRPr="00024090">
        <w:t>. 5</w:t>
      </w:r>
    </w:p>
    <w:p w14:paraId="7DBD318B" w14:textId="77777777" w:rsidR="00DE5A63" w:rsidRPr="00024090" w:rsidRDefault="00DE5A63" w:rsidP="00DE5A63">
      <w:pPr>
        <w:rPr>
          <w:color w:val="000000"/>
        </w:rPr>
      </w:pPr>
      <w:r w:rsidRPr="00024090">
        <w:rPr>
          <w:color w:val="000000"/>
        </w:rPr>
        <w:t xml:space="preserve">Esse </w:t>
      </w:r>
      <w:proofErr w:type="spellStart"/>
      <w:r w:rsidRPr="00024090">
        <w:rPr>
          <w:color w:val="000000"/>
        </w:rPr>
        <w:t>formale</w:t>
      </w:r>
      <w:proofErr w:type="spellEnd"/>
      <w:r w:rsidRPr="00024090">
        <w:rPr>
          <w:color w:val="000000"/>
        </w:rPr>
        <w:t xml:space="preserve"> </w:t>
      </w:r>
      <w:proofErr w:type="spellStart"/>
      <w:r w:rsidRPr="00024090">
        <w:rPr>
          <w:color w:val="000000"/>
        </w:rPr>
        <w:t>idearum</w:t>
      </w:r>
      <w:proofErr w:type="spellEnd"/>
      <w:r w:rsidRPr="00024090">
        <w:rPr>
          <w:color w:val="000000"/>
        </w:rPr>
        <w:t xml:space="preserve"> Deum </w:t>
      </w:r>
      <w:proofErr w:type="spellStart"/>
      <w:r w:rsidRPr="00024090">
        <w:rPr>
          <w:color w:val="000000"/>
        </w:rPr>
        <w:t>quatenus</w:t>
      </w:r>
      <w:proofErr w:type="spellEnd"/>
      <w:r w:rsidRPr="00024090">
        <w:rPr>
          <w:color w:val="000000"/>
        </w:rPr>
        <w:t xml:space="preserve"> </w:t>
      </w:r>
      <w:proofErr w:type="spellStart"/>
      <w:r w:rsidRPr="00024090">
        <w:rPr>
          <w:color w:val="000000"/>
        </w:rPr>
        <w:t>tantum</w:t>
      </w:r>
      <w:proofErr w:type="spellEnd"/>
      <w:r w:rsidRPr="00024090">
        <w:rPr>
          <w:color w:val="000000"/>
        </w:rPr>
        <w:t xml:space="preserve"> ut </w:t>
      </w:r>
      <w:proofErr w:type="spellStart"/>
      <w:r w:rsidRPr="00024090">
        <w:rPr>
          <w:color w:val="000000"/>
        </w:rPr>
        <w:t>res</w:t>
      </w:r>
      <w:proofErr w:type="spellEnd"/>
      <w:r w:rsidRPr="00024090">
        <w:rPr>
          <w:color w:val="000000"/>
        </w:rPr>
        <w:t xml:space="preserve"> </w:t>
      </w:r>
      <w:proofErr w:type="spellStart"/>
      <w:r w:rsidRPr="00024090">
        <w:rPr>
          <w:color w:val="000000"/>
        </w:rPr>
        <w:t>cogitans</w:t>
      </w:r>
      <w:proofErr w:type="spellEnd"/>
      <w:r w:rsidRPr="00024090">
        <w:rPr>
          <w:color w:val="000000"/>
        </w:rPr>
        <w:t xml:space="preserve"> </w:t>
      </w:r>
      <w:proofErr w:type="spellStart"/>
      <w:r w:rsidRPr="00024090">
        <w:rPr>
          <w:color w:val="000000"/>
        </w:rPr>
        <w:t>consideratur</w:t>
      </w:r>
      <w:proofErr w:type="spellEnd"/>
      <w:r w:rsidRPr="00024090">
        <w:rPr>
          <w:color w:val="000000"/>
        </w:rPr>
        <w:t xml:space="preserve">, pro causa </w:t>
      </w:r>
      <w:proofErr w:type="spellStart"/>
      <w:r w:rsidRPr="00024090">
        <w:rPr>
          <w:color w:val="000000"/>
        </w:rPr>
        <w:t>agnoscit</w:t>
      </w:r>
      <w:proofErr w:type="spellEnd"/>
      <w:r w:rsidRPr="00024090">
        <w:rPr>
          <w:color w:val="000000"/>
        </w:rPr>
        <w:t xml:space="preserve"> et non </w:t>
      </w:r>
      <w:proofErr w:type="spellStart"/>
      <w:r w:rsidRPr="00024090">
        <w:rPr>
          <w:color w:val="000000"/>
        </w:rPr>
        <w:t>quatenus</w:t>
      </w:r>
      <w:proofErr w:type="spellEnd"/>
      <w:r w:rsidRPr="00024090">
        <w:rPr>
          <w:color w:val="000000"/>
        </w:rPr>
        <w:t xml:space="preserve"> </w:t>
      </w:r>
      <w:proofErr w:type="spellStart"/>
      <w:r w:rsidRPr="00024090">
        <w:rPr>
          <w:color w:val="000000"/>
        </w:rPr>
        <w:t>alio</w:t>
      </w:r>
      <w:proofErr w:type="spellEnd"/>
      <w:r w:rsidRPr="00024090">
        <w:rPr>
          <w:color w:val="000000"/>
        </w:rPr>
        <w:t xml:space="preserve"> </w:t>
      </w:r>
      <w:proofErr w:type="spellStart"/>
      <w:r w:rsidRPr="00024090">
        <w:rPr>
          <w:color w:val="000000"/>
        </w:rPr>
        <w:t>attributo</w:t>
      </w:r>
      <w:proofErr w:type="spellEnd"/>
      <w:r w:rsidRPr="00024090">
        <w:rPr>
          <w:color w:val="000000"/>
        </w:rPr>
        <w:t xml:space="preserve"> </w:t>
      </w:r>
      <w:proofErr w:type="spellStart"/>
      <w:r w:rsidRPr="00024090">
        <w:rPr>
          <w:color w:val="000000"/>
        </w:rPr>
        <w:t>explicatur</w:t>
      </w:r>
      <w:proofErr w:type="spellEnd"/>
    </w:p>
    <w:p w14:paraId="4B6F117E" w14:textId="77777777" w:rsidR="008D20A6" w:rsidRPr="00024090" w:rsidRDefault="008D20A6" w:rsidP="008D20A6">
      <w:pPr>
        <w:pStyle w:val="NormalWeb"/>
      </w:pPr>
      <w:r w:rsidRPr="00024090">
        <w:rPr>
          <w:i/>
          <w:iCs/>
        </w:rPr>
        <w:t>L’</w:t>
      </w:r>
      <w:proofErr w:type="spellStart"/>
      <w:r w:rsidRPr="00024090">
        <w:rPr>
          <w:i/>
          <w:iCs/>
        </w:rPr>
        <w:t>être</w:t>
      </w:r>
      <w:proofErr w:type="spellEnd"/>
      <w:r w:rsidRPr="00024090">
        <w:rPr>
          <w:i/>
          <w:iCs/>
        </w:rPr>
        <w:t xml:space="preserve"> formel des </w:t>
      </w:r>
      <w:proofErr w:type="spellStart"/>
      <w:r w:rsidRPr="00024090">
        <w:rPr>
          <w:i/>
          <w:iCs/>
        </w:rPr>
        <w:t>idées</w:t>
      </w:r>
      <w:proofErr w:type="spellEnd"/>
      <w:r w:rsidRPr="00024090">
        <w:rPr>
          <w:i/>
          <w:iCs/>
        </w:rPr>
        <w:t xml:space="preserve"> </w:t>
      </w:r>
      <w:proofErr w:type="spellStart"/>
      <w:r w:rsidRPr="00024090">
        <w:rPr>
          <w:i/>
          <w:iCs/>
        </w:rPr>
        <w:t>reconnaît</w:t>
      </w:r>
      <w:proofErr w:type="spellEnd"/>
      <w:r w:rsidRPr="00024090">
        <w:rPr>
          <w:i/>
          <w:iCs/>
        </w:rPr>
        <w:t xml:space="preserve"> pour cause Dieu en tant seulement qu’il est </w:t>
      </w:r>
      <w:proofErr w:type="spellStart"/>
      <w:r w:rsidRPr="00024090">
        <w:rPr>
          <w:i/>
          <w:iCs/>
        </w:rPr>
        <w:t>considére</w:t>
      </w:r>
      <w:proofErr w:type="spellEnd"/>
      <w:r w:rsidRPr="00024090">
        <w:rPr>
          <w:i/>
          <w:iCs/>
        </w:rPr>
        <w:t xml:space="preserve">́ comme une chose qui pense, et non pas en tant qu’il s’explique par un autre attribut. </w:t>
      </w:r>
    </w:p>
    <w:p w14:paraId="5E228FDD" w14:textId="77777777" w:rsidR="00DE5A63" w:rsidRPr="00024090" w:rsidRDefault="00DE5A63" w:rsidP="00DE5A63">
      <w:r w:rsidRPr="00024090">
        <w:t>Pr. 15</w:t>
      </w:r>
    </w:p>
    <w:p w14:paraId="6EF6008D" w14:textId="77777777" w:rsidR="00DE5A63" w:rsidRPr="00024090" w:rsidRDefault="00DE5A63" w:rsidP="00DE5A63">
      <w:proofErr w:type="spellStart"/>
      <w:r w:rsidRPr="00024090">
        <w:rPr>
          <w:color w:val="000000"/>
        </w:rPr>
        <w:t>Idea</w:t>
      </w:r>
      <w:proofErr w:type="spellEnd"/>
      <w:r w:rsidRPr="00024090">
        <w:rPr>
          <w:color w:val="000000"/>
        </w:rPr>
        <w:t xml:space="preserve"> </w:t>
      </w:r>
      <w:proofErr w:type="spellStart"/>
      <w:r w:rsidRPr="00024090">
        <w:rPr>
          <w:color w:val="000000"/>
        </w:rPr>
        <w:t>quæ</w:t>
      </w:r>
      <w:proofErr w:type="spellEnd"/>
      <w:r w:rsidRPr="00024090">
        <w:rPr>
          <w:color w:val="000000"/>
        </w:rPr>
        <w:t xml:space="preserve"> esse </w:t>
      </w:r>
      <w:proofErr w:type="spellStart"/>
      <w:r w:rsidRPr="00024090">
        <w:rPr>
          <w:color w:val="000000"/>
        </w:rPr>
        <w:t>formale</w:t>
      </w:r>
      <w:proofErr w:type="spellEnd"/>
      <w:r w:rsidRPr="00024090">
        <w:rPr>
          <w:color w:val="000000"/>
        </w:rPr>
        <w:t xml:space="preserve"> </w:t>
      </w:r>
      <w:proofErr w:type="spellStart"/>
      <w:r w:rsidRPr="00024090">
        <w:rPr>
          <w:color w:val="000000"/>
        </w:rPr>
        <w:t>humanæ</w:t>
      </w:r>
      <w:proofErr w:type="spellEnd"/>
      <w:r w:rsidRPr="00024090">
        <w:rPr>
          <w:color w:val="000000"/>
        </w:rPr>
        <w:t xml:space="preserve"> mentis </w:t>
      </w:r>
      <w:proofErr w:type="spellStart"/>
      <w:r w:rsidRPr="00024090">
        <w:rPr>
          <w:color w:val="000000"/>
        </w:rPr>
        <w:t>constituit</w:t>
      </w:r>
      <w:proofErr w:type="spellEnd"/>
      <w:r w:rsidRPr="00024090">
        <w:rPr>
          <w:color w:val="000000"/>
        </w:rPr>
        <w:t xml:space="preserve"> non est simplex</w:t>
      </w:r>
    </w:p>
    <w:p w14:paraId="430B15BB" w14:textId="302512E2" w:rsidR="00DE5A63" w:rsidRPr="00024090" w:rsidRDefault="008D20A6" w:rsidP="00AE53F0">
      <w:pPr>
        <w:pStyle w:val="NormalWeb"/>
      </w:pPr>
      <w:r w:rsidRPr="00024090">
        <w:rPr>
          <w:i/>
          <w:iCs/>
        </w:rPr>
        <w:t>L’</w:t>
      </w:r>
      <w:proofErr w:type="spellStart"/>
      <w:r w:rsidRPr="00024090">
        <w:rPr>
          <w:i/>
          <w:iCs/>
        </w:rPr>
        <w:t>idée</w:t>
      </w:r>
      <w:proofErr w:type="spellEnd"/>
      <w:r w:rsidRPr="00024090">
        <w:rPr>
          <w:i/>
          <w:iCs/>
        </w:rPr>
        <w:t xml:space="preserve"> qui constitue l’</w:t>
      </w:r>
      <w:proofErr w:type="spellStart"/>
      <w:r w:rsidRPr="00024090">
        <w:rPr>
          <w:i/>
          <w:iCs/>
        </w:rPr>
        <w:t>être</w:t>
      </w:r>
      <w:proofErr w:type="spellEnd"/>
      <w:r w:rsidRPr="00024090">
        <w:rPr>
          <w:i/>
          <w:iCs/>
        </w:rPr>
        <w:t xml:space="preserve"> formel de l’</w:t>
      </w:r>
      <w:proofErr w:type="spellStart"/>
      <w:r w:rsidRPr="00024090">
        <w:rPr>
          <w:i/>
          <w:iCs/>
        </w:rPr>
        <w:t>âme</w:t>
      </w:r>
      <w:proofErr w:type="spellEnd"/>
      <w:r w:rsidRPr="00024090">
        <w:rPr>
          <w:i/>
          <w:iCs/>
        </w:rPr>
        <w:t xml:space="preserve"> humaine n’est pas simple</w:t>
      </w:r>
    </w:p>
    <w:p w14:paraId="04669F3B" w14:textId="53DC259D" w:rsidR="00DE5A63" w:rsidRPr="00024090" w:rsidRDefault="00024090" w:rsidP="00AE53F0">
      <w:pPr>
        <w:pStyle w:val="Paragraphedeliste"/>
        <w:numPr>
          <w:ilvl w:val="0"/>
          <w:numId w:val="3"/>
        </w:numPr>
      </w:pPr>
      <w:r>
        <w:rPr>
          <w:i/>
        </w:rPr>
        <w:t>É</w:t>
      </w:r>
      <w:r w:rsidR="00DE5A63" w:rsidRPr="00024090">
        <w:rPr>
          <w:i/>
        </w:rPr>
        <w:t>thique</w:t>
      </w:r>
      <w:r w:rsidR="00DE5A63" w:rsidRPr="00024090">
        <w:t xml:space="preserve"> I </w:t>
      </w:r>
      <w:proofErr w:type="spellStart"/>
      <w:r w:rsidR="00DE5A63" w:rsidRPr="00024090">
        <w:t>pr</w:t>
      </w:r>
      <w:proofErr w:type="spellEnd"/>
      <w:r w:rsidR="00DE5A63" w:rsidRPr="00024090">
        <w:t>. 24</w:t>
      </w:r>
      <w:r w:rsidR="00971F26" w:rsidRPr="00024090">
        <w:t>, sc.</w:t>
      </w:r>
    </w:p>
    <w:p w14:paraId="6FF74AC2" w14:textId="77777777" w:rsidR="00DE5A63" w:rsidRPr="00024090" w:rsidRDefault="00DE5A63" w:rsidP="00DE5A63">
      <w:r w:rsidRPr="00024090">
        <w:t>(</w:t>
      </w:r>
      <w:proofErr w:type="gramStart"/>
      <w:r w:rsidRPr="00024090">
        <w:rPr>
          <w:i/>
          <w:iCs/>
        </w:rPr>
        <w:t>ut</w:t>
      </w:r>
      <w:proofErr w:type="gramEnd"/>
      <w:r w:rsidRPr="00024090">
        <w:rPr>
          <w:i/>
          <w:iCs/>
        </w:rPr>
        <w:t xml:space="preserve"> </w:t>
      </w:r>
      <w:proofErr w:type="spellStart"/>
      <w:r w:rsidRPr="00024090">
        <w:rPr>
          <w:i/>
          <w:iCs/>
        </w:rPr>
        <w:t>termino</w:t>
      </w:r>
      <w:proofErr w:type="spellEnd"/>
      <w:r w:rsidRPr="00024090">
        <w:rPr>
          <w:i/>
          <w:iCs/>
        </w:rPr>
        <w:t xml:space="preserve"> </w:t>
      </w:r>
      <w:proofErr w:type="spellStart"/>
      <w:r w:rsidRPr="00024090">
        <w:rPr>
          <w:i/>
          <w:iCs/>
        </w:rPr>
        <w:t>scholastico</w:t>
      </w:r>
      <w:proofErr w:type="spellEnd"/>
      <w:r w:rsidRPr="00024090">
        <w:rPr>
          <w:i/>
          <w:iCs/>
        </w:rPr>
        <w:t xml:space="preserve"> </w:t>
      </w:r>
      <w:proofErr w:type="spellStart"/>
      <w:r w:rsidRPr="00024090">
        <w:rPr>
          <w:i/>
          <w:iCs/>
        </w:rPr>
        <w:t>utar</w:t>
      </w:r>
      <w:proofErr w:type="spellEnd"/>
      <w:r w:rsidRPr="00024090">
        <w:t xml:space="preserve">) Deum esse </w:t>
      </w:r>
      <w:proofErr w:type="spellStart"/>
      <w:r w:rsidRPr="00024090">
        <w:t>causam</w:t>
      </w:r>
      <w:proofErr w:type="spellEnd"/>
      <w:r w:rsidRPr="00024090">
        <w:t xml:space="preserve"> </w:t>
      </w:r>
      <w:proofErr w:type="spellStart"/>
      <w:r w:rsidRPr="00024090">
        <w:t>essendi</w:t>
      </w:r>
      <w:proofErr w:type="spellEnd"/>
      <w:r w:rsidRPr="00024090">
        <w:t xml:space="preserve"> </w:t>
      </w:r>
      <w:proofErr w:type="spellStart"/>
      <w:r w:rsidRPr="00024090">
        <w:t>rerum</w:t>
      </w:r>
      <w:proofErr w:type="spellEnd"/>
    </w:p>
    <w:p w14:paraId="7B2B2A4D" w14:textId="77777777" w:rsidR="005E62D3" w:rsidRPr="00024090" w:rsidRDefault="005E62D3" w:rsidP="00DE5A63"/>
    <w:p w14:paraId="7CFBFABF" w14:textId="510D2E20" w:rsidR="00DE5A63" w:rsidRPr="00024090" w:rsidRDefault="00DE5A63" w:rsidP="00DE5A63">
      <w:r w:rsidRPr="00024090">
        <w:t xml:space="preserve">Lettre </w:t>
      </w:r>
      <w:r w:rsidR="005E62D3" w:rsidRPr="00024090">
        <w:t>12 à L. Meyer</w:t>
      </w:r>
    </w:p>
    <w:p w14:paraId="69CF5E68" w14:textId="66588707" w:rsidR="00DE5A63" w:rsidRPr="00024090" w:rsidRDefault="00971F26" w:rsidP="00DE5A63">
      <w:proofErr w:type="spellStart"/>
      <w:proofErr w:type="gramStart"/>
      <w:r w:rsidRPr="00024090">
        <w:t>i</w:t>
      </w:r>
      <w:r w:rsidR="00DE5A63" w:rsidRPr="00024090">
        <w:t>nfinitam</w:t>
      </w:r>
      <w:proofErr w:type="spellEnd"/>
      <w:proofErr w:type="gramEnd"/>
      <w:r w:rsidR="00DE5A63" w:rsidRPr="00024090">
        <w:t xml:space="preserve"> </w:t>
      </w:r>
      <w:proofErr w:type="spellStart"/>
      <w:r w:rsidR="00DE5A63" w:rsidRPr="00024090">
        <w:t>existendi</w:t>
      </w:r>
      <w:proofErr w:type="spellEnd"/>
      <w:r w:rsidR="00DE5A63" w:rsidRPr="00024090">
        <w:t xml:space="preserve">, </w:t>
      </w:r>
      <w:proofErr w:type="spellStart"/>
      <w:r w:rsidR="00DE5A63" w:rsidRPr="00024090">
        <w:t>sive</w:t>
      </w:r>
      <w:proofErr w:type="spellEnd"/>
      <w:r w:rsidR="00DE5A63" w:rsidRPr="00024090">
        <w:t xml:space="preserve">, </w:t>
      </w:r>
      <w:r w:rsidR="00DE5A63" w:rsidRPr="00024090">
        <w:rPr>
          <w:i/>
          <w:iCs/>
        </w:rPr>
        <w:t xml:space="preserve">invita </w:t>
      </w:r>
      <w:proofErr w:type="spellStart"/>
      <w:r w:rsidR="00DE5A63" w:rsidRPr="00024090">
        <w:rPr>
          <w:i/>
          <w:iCs/>
        </w:rPr>
        <w:t>latinitate</w:t>
      </w:r>
      <w:proofErr w:type="spellEnd"/>
      <w:r w:rsidR="00DE5A63" w:rsidRPr="00024090">
        <w:t xml:space="preserve">, </w:t>
      </w:r>
      <w:proofErr w:type="spellStart"/>
      <w:r w:rsidR="00DE5A63" w:rsidRPr="00024090">
        <w:t>essendi</w:t>
      </w:r>
      <w:proofErr w:type="spellEnd"/>
      <w:r w:rsidR="00DE5A63" w:rsidRPr="00024090">
        <w:t xml:space="preserve"> </w:t>
      </w:r>
      <w:proofErr w:type="spellStart"/>
      <w:r w:rsidR="00DE5A63" w:rsidRPr="00024090">
        <w:t>fruitione</w:t>
      </w:r>
      <w:r w:rsidRPr="00024090">
        <w:t>m</w:t>
      </w:r>
      <w:proofErr w:type="spellEnd"/>
    </w:p>
    <w:p w14:paraId="5365A0B5" w14:textId="77777777" w:rsidR="00DE5A63" w:rsidRPr="00024090" w:rsidRDefault="00DE5A63" w:rsidP="00DE5A63"/>
    <w:p w14:paraId="7CD3334A" w14:textId="69FAA631" w:rsidR="00DE5A63" w:rsidRPr="00024090" w:rsidRDefault="005E62D3" w:rsidP="00024090">
      <w:pPr>
        <w:ind w:firstLine="708"/>
      </w:pPr>
      <w:r w:rsidRPr="00024090">
        <w:t>(</w:t>
      </w:r>
      <w:r w:rsidR="00AE53F0" w:rsidRPr="00024090">
        <w:t>6</w:t>
      </w:r>
      <w:r w:rsidRPr="00024090">
        <w:t xml:space="preserve">) </w:t>
      </w:r>
      <w:r w:rsidR="00AE53F0" w:rsidRPr="00024090">
        <w:t xml:space="preserve">Exception ? </w:t>
      </w:r>
      <w:r w:rsidR="00DE5A63" w:rsidRPr="00024090">
        <w:t>Infinitif substantivé avec l’article grec</w:t>
      </w:r>
    </w:p>
    <w:p w14:paraId="4D63A188" w14:textId="77777777" w:rsidR="00DE5A63" w:rsidRPr="00024090" w:rsidRDefault="00DE5A63" w:rsidP="00DE5A63">
      <w:r w:rsidRPr="00024090">
        <w:t xml:space="preserve">Lettre 34 à </w:t>
      </w:r>
      <w:proofErr w:type="spellStart"/>
      <w:r w:rsidRPr="00024090">
        <w:t>Blyenbergh</w:t>
      </w:r>
      <w:proofErr w:type="spellEnd"/>
    </w:p>
    <w:p w14:paraId="0238BDCB" w14:textId="1C29D911" w:rsidR="00DE5A63" w:rsidRPr="00024090" w:rsidRDefault="00DE5A63" w:rsidP="00DE5A63">
      <w:r w:rsidRPr="00024090">
        <w:t>(</w:t>
      </w:r>
      <w:proofErr w:type="gramStart"/>
      <w:r w:rsidRPr="00024090">
        <w:t>l’aveugle</w:t>
      </w:r>
      <w:proofErr w:type="gramEnd"/>
      <w:r w:rsidRPr="00024090">
        <w:t xml:space="preserve">) Et </w:t>
      </w:r>
      <w:proofErr w:type="spellStart"/>
      <w:r w:rsidRPr="00024090">
        <w:t>propterea</w:t>
      </w:r>
      <w:proofErr w:type="spellEnd"/>
      <w:r w:rsidRPr="00024090">
        <w:t xml:space="preserve"> Deus non </w:t>
      </w:r>
      <w:r w:rsidR="0055257A" w:rsidRPr="00024090">
        <w:t>est</w:t>
      </w:r>
      <w:r w:rsidRPr="00024090">
        <w:t xml:space="preserve"> </w:t>
      </w:r>
      <w:proofErr w:type="spellStart"/>
      <w:r w:rsidRPr="00024090">
        <w:t>magis</w:t>
      </w:r>
      <w:proofErr w:type="spellEnd"/>
      <w:r w:rsidRPr="00024090">
        <w:t xml:space="preserve"> causa </w:t>
      </w:r>
      <w:r w:rsidRPr="00024090">
        <w:rPr>
          <w:lang w:val="el-GR"/>
        </w:rPr>
        <w:t>του</w:t>
      </w:r>
      <w:r w:rsidRPr="00024090">
        <w:t xml:space="preserve"> </w:t>
      </w:r>
      <w:proofErr w:type="spellStart"/>
      <w:r w:rsidRPr="00024090">
        <w:t>illius</w:t>
      </w:r>
      <w:proofErr w:type="spellEnd"/>
      <w:r w:rsidRPr="00024090">
        <w:t xml:space="preserve"> non </w:t>
      </w:r>
      <w:proofErr w:type="spellStart"/>
      <w:r w:rsidRPr="00024090">
        <w:t>videre</w:t>
      </w:r>
      <w:proofErr w:type="spellEnd"/>
      <w:r w:rsidRPr="00024090">
        <w:t xml:space="preserve"> </w:t>
      </w:r>
      <w:proofErr w:type="spellStart"/>
      <w:r w:rsidRPr="00024090">
        <w:t>quam</w:t>
      </w:r>
      <w:proofErr w:type="spellEnd"/>
      <w:r w:rsidRPr="00024090">
        <w:t xml:space="preserve"> </w:t>
      </w:r>
      <w:r w:rsidRPr="00024090">
        <w:rPr>
          <w:lang w:val="el-GR"/>
        </w:rPr>
        <w:t>του</w:t>
      </w:r>
      <w:r w:rsidRPr="00024090">
        <w:t xml:space="preserve"> non </w:t>
      </w:r>
      <w:proofErr w:type="spellStart"/>
      <w:r w:rsidRPr="00024090">
        <w:t>videre</w:t>
      </w:r>
      <w:proofErr w:type="spellEnd"/>
      <w:r w:rsidRPr="00024090">
        <w:t xml:space="preserve"> </w:t>
      </w:r>
      <w:proofErr w:type="spellStart"/>
      <w:r w:rsidRPr="00024090">
        <w:t>lapidis</w:t>
      </w:r>
      <w:proofErr w:type="spellEnd"/>
    </w:p>
    <w:p w14:paraId="6595DC6B" w14:textId="27FA7D96" w:rsidR="00A57632" w:rsidRPr="00024090" w:rsidRDefault="00A57632"/>
    <w:p w14:paraId="6763E5FA" w14:textId="77777777" w:rsidR="00DE5A63" w:rsidRPr="00024090" w:rsidRDefault="00DE5A63" w:rsidP="00B6759A">
      <w:pPr>
        <w:pStyle w:val="NormalWeb"/>
        <w:spacing w:before="0" w:beforeAutospacing="0" w:after="0" w:afterAutospacing="0"/>
      </w:pPr>
    </w:p>
    <w:p w14:paraId="2BE9F726" w14:textId="526FBCFA" w:rsidR="00024090" w:rsidRPr="00024090" w:rsidRDefault="00024090" w:rsidP="00024090">
      <w:pPr>
        <w:ind w:left="360"/>
      </w:pPr>
      <w:r>
        <w:rPr>
          <w:iCs/>
        </w:rPr>
        <w:t>(7)</w:t>
      </w:r>
      <w:r>
        <w:rPr>
          <w:i/>
        </w:rPr>
        <w:t xml:space="preserve"> </w:t>
      </w:r>
      <w:r w:rsidRPr="00024090">
        <w:rPr>
          <w:i/>
        </w:rPr>
        <w:t>É</w:t>
      </w:r>
      <w:r w:rsidRPr="00024090">
        <w:rPr>
          <w:i/>
        </w:rPr>
        <w:t>thique</w:t>
      </w:r>
      <w:r w:rsidRPr="00024090">
        <w:t xml:space="preserve"> </w:t>
      </w:r>
      <w:r w:rsidRPr="00024090">
        <w:t>III, 15</w:t>
      </w:r>
      <w:r w:rsidRPr="00024090">
        <w:br/>
      </w:r>
      <w:proofErr w:type="spellStart"/>
      <w:r w:rsidRPr="00024090">
        <w:rPr>
          <w:i/>
          <w:iCs/>
        </w:rPr>
        <w:t>Res</w:t>
      </w:r>
      <w:proofErr w:type="spellEnd"/>
      <w:r w:rsidRPr="00024090">
        <w:rPr>
          <w:i/>
          <w:iCs/>
        </w:rPr>
        <w:t xml:space="preserve"> </w:t>
      </w:r>
      <w:proofErr w:type="spellStart"/>
      <w:r w:rsidRPr="00024090">
        <w:rPr>
          <w:i/>
          <w:iCs/>
        </w:rPr>
        <w:t>quaecunque</w:t>
      </w:r>
      <w:proofErr w:type="spellEnd"/>
      <w:r w:rsidRPr="00024090">
        <w:rPr>
          <w:i/>
          <w:iCs/>
        </w:rPr>
        <w:t xml:space="preserve"> </w:t>
      </w:r>
      <w:proofErr w:type="spellStart"/>
      <w:r w:rsidRPr="00024090">
        <w:rPr>
          <w:i/>
          <w:iCs/>
        </w:rPr>
        <w:t>potest</w:t>
      </w:r>
      <w:proofErr w:type="spellEnd"/>
      <w:r w:rsidRPr="00024090">
        <w:rPr>
          <w:i/>
          <w:iCs/>
        </w:rPr>
        <w:t xml:space="preserve"> esse per </w:t>
      </w:r>
      <w:proofErr w:type="spellStart"/>
      <w:r w:rsidRPr="00024090">
        <w:rPr>
          <w:i/>
          <w:iCs/>
        </w:rPr>
        <w:t>accidens</w:t>
      </w:r>
      <w:proofErr w:type="spellEnd"/>
      <w:r w:rsidRPr="00024090">
        <w:rPr>
          <w:i/>
          <w:iCs/>
        </w:rPr>
        <w:t xml:space="preserve"> causa </w:t>
      </w:r>
      <w:proofErr w:type="spellStart"/>
      <w:r w:rsidRPr="00024090">
        <w:rPr>
          <w:i/>
          <w:iCs/>
        </w:rPr>
        <w:t>laetitiae</w:t>
      </w:r>
      <w:proofErr w:type="spellEnd"/>
      <w:r w:rsidRPr="00024090">
        <w:rPr>
          <w:i/>
          <w:iCs/>
        </w:rPr>
        <w:t xml:space="preserve">, </w:t>
      </w:r>
      <w:proofErr w:type="spellStart"/>
      <w:r w:rsidRPr="00024090">
        <w:rPr>
          <w:i/>
          <w:iCs/>
        </w:rPr>
        <w:t>tristitiae</w:t>
      </w:r>
      <w:proofErr w:type="spellEnd"/>
      <w:r w:rsidRPr="00024090">
        <w:rPr>
          <w:i/>
          <w:iCs/>
        </w:rPr>
        <w:t xml:space="preserve"> </w:t>
      </w:r>
      <w:proofErr w:type="spellStart"/>
      <w:r w:rsidRPr="00024090">
        <w:rPr>
          <w:i/>
          <w:iCs/>
        </w:rPr>
        <w:t>vel</w:t>
      </w:r>
      <w:proofErr w:type="spellEnd"/>
      <w:r w:rsidRPr="00024090">
        <w:rPr>
          <w:i/>
          <w:iCs/>
        </w:rPr>
        <w:t xml:space="preserve"> </w:t>
      </w:r>
      <w:proofErr w:type="spellStart"/>
      <w:r w:rsidRPr="00024090">
        <w:rPr>
          <w:i/>
          <w:iCs/>
        </w:rPr>
        <w:t>cupiditatis</w:t>
      </w:r>
      <w:proofErr w:type="spellEnd"/>
      <w:r w:rsidRPr="00024090">
        <w:t xml:space="preserve">. </w:t>
      </w:r>
    </w:p>
    <w:p w14:paraId="49BB4A2A" w14:textId="77777777" w:rsidR="00024090" w:rsidRPr="00024090" w:rsidRDefault="00024090" w:rsidP="00024090">
      <w:pPr>
        <w:pStyle w:val="NormalWeb"/>
        <w:spacing w:before="0" w:beforeAutospacing="0" w:after="0" w:afterAutospacing="0"/>
      </w:pPr>
      <w:proofErr w:type="spellStart"/>
      <w:r w:rsidRPr="00024090">
        <w:t>Corollarium</w:t>
      </w:r>
      <w:proofErr w:type="spellEnd"/>
      <w:r w:rsidRPr="00024090">
        <w:br/>
        <w:t xml:space="preserve">Ex </w:t>
      </w:r>
      <w:proofErr w:type="spellStart"/>
      <w:r w:rsidRPr="00024090">
        <w:t>eo</w:t>
      </w:r>
      <w:proofErr w:type="spellEnd"/>
      <w:r w:rsidRPr="00024090">
        <w:t xml:space="preserve"> solo, quod rem </w:t>
      </w:r>
      <w:proofErr w:type="spellStart"/>
      <w:r w:rsidRPr="00024090">
        <w:t>aliquam</w:t>
      </w:r>
      <w:proofErr w:type="spellEnd"/>
      <w:r w:rsidRPr="00024090">
        <w:t xml:space="preserve"> </w:t>
      </w:r>
      <w:proofErr w:type="spellStart"/>
      <w:r w:rsidRPr="00024090">
        <w:t>affectu</w:t>
      </w:r>
      <w:proofErr w:type="spellEnd"/>
      <w:r w:rsidRPr="00024090">
        <w:t xml:space="preserve"> </w:t>
      </w:r>
      <w:proofErr w:type="spellStart"/>
      <w:r w:rsidRPr="00024090">
        <w:t>laetitiae</w:t>
      </w:r>
      <w:proofErr w:type="spellEnd"/>
      <w:r w:rsidRPr="00024090">
        <w:t xml:space="preserve"> </w:t>
      </w:r>
      <w:proofErr w:type="spellStart"/>
      <w:r w:rsidRPr="00024090">
        <w:t>vel</w:t>
      </w:r>
      <w:proofErr w:type="spellEnd"/>
      <w:r w:rsidRPr="00024090">
        <w:t xml:space="preserve"> </w:t>
      </w:r>
      <w:proofErr w:type="spellStart"/>
      <w:r w:rsidRPr="00024090">
        <w:t>tristitiae</w:t>
      </w:r>
      <w:proofErr w:type="spellEnd"/>
      <w:r w:rsidRPr="00024090">
        <w:t xml:space="preserve">, cujus </w:t>
      </w:r>
      <w:proofErr w:type="spellStart"/>
      <w:r w:rsidRPr="00024090">
        <w:t>ipsa</w:t>
      </w:r>
      <w:proofErr w:type="spellEnd"/>
      <w:r w:rsidRPr="00024090">
        <w:t xml:space="preserve"> non est causa </w:t>
      </w:r>
      <w:proofErr w:type="spellStart"/>
      <w:r w:rsidRPr="00024090">
        <w:t>efficiens</w:t>
      </w:r>
      <w:proofErr w:type="spellEnd"/>
      <w:r w:rsidRPr="00024090">
        <w:t xml:space="preserve">, </w:t>
      </w:r>
    </w:p>
    <w:p w14:paraId="31191389" w14:textId="77777777" w:rsidR="00024090" w:rsidRPr="00024090" w:rsidRDefault="00024090" w:rsidP="00024090">
      <w:pPr>
        <w:pStyle w:val="NormalWeb"/>
        <w:spacing w:before="0" w:beforeAutospacing="0" w:after="0" w:afterAutospacing="0"/>
      </w:pPr>
      <w:proofErr w:type="spellStart"/>
      <w:r w:rsidRPr="00024090">
        <w:t>Contemplati</w:t>
      </w:r>
      <w:proofErr w:type="spellEnd"/>
      <w:r w:rsidRPr="00024090">
        <w:t xml:space="preserve"> </w:t>
      </w:r>
      <w:proofErr w:type="spellStart"/>
      <w:r w:rsidRPr="00024090">
        <w:t>sumus</w:t>
      </w:r>
      <w:proofErr w:type="spellEnd"/>
      <w:r w:rsidRPr="00024090">
        <w:t xml:space="preserve">, </w:t>
      </w:r>
      <w:proofErr w:type="spellStart"/>
      <w:r w:rsidRPr="00024090">
        <w:t>eandem</w:t>
      </w:r>
      <w:proofErr w:type="spellEnd"/>
      <w:r w:rsidRPr="00024090">
        <w:t xml:space="preserve"> </w:t>
      </w:r>
      <w:proofErr w:type="spellStart"/>
      <w:r w:rsidRPr="00024090">
        <w:t>amare</w:t>
      </w:r>
      <w:proofErr w:type="spellEnd"/>
      <w:r w:rsidRPr="00024090">
        <w:t xml:space="preserve"> </w:t>
      </w:r>
      <w:proofErr w:type="spellStart"/>
      <w:r w:rsidRPr="00024090">
        <w:t>ve</w:t>
      </w:r>
      <w:proofErr w:type="spellEnd"/>
      <w:r w:rsidRPr="00024090">
        <w:t xml:space="preserve"> </w:t>
      </w:r>
      <w:proofErr w:type="spellStart"/>
      <w:r w:rsidRPr="00024090">
        <w:t>lodio</w:t>
      </w:r>
      <w:proofErr w:type="spellEnd"/>
      <w:r w:rsidRPr="00024090">
        <w:t xml:space="preserve"> </w:t>
      </w:r>
      <w:proofErr w:type="spellStart"/>
      <w:r w:rsidRPr="00024090">
        <w:t>habere</w:t>
      </w:r>
      <w:proofErr w:type="spellEnd"/>
      <w:r w:rsidRPr="00024090">
        <w:t xml:space="preserve"> </w:t>
      </w:r>
      <w:proofErr w:type="spellStart"/>
      <w:r w:rsidRPr="00024090">
        <w:t>possumus</w:t>
      </w:r>
      <w:proofErr w:type="spellEnd"/>
      <w:r w:rsidRPr="00024090">
        <w:t>.</w:t>
      </w:r>
    </w:p>
    <w:p w14:paraId="2A0F464A" w14:textId="77777777" w:rsidR="00024090" w:rsidRPr="00024090" w:rsidRDefault="00024090" w:rsidP="00024090">
      <w:pPr>
        <w:pStyle w:val="NormalWeb"/>
        <w:spacing w:before="0" w:beforeAutospacing="0" w:after="0" w:afterAutospacing="0"/>
      </w:pPr>
      <w:proofErr w:type="spellStart"/>
      <w:r w:rsidRPr="00024090">
        <w:t>Scholium</w:t>
      </w:r>
      <w:proofErr w:type="spellEnd"/>
      <w:r w:rsidRPr="00024090">
        <w:br/>
      </w:r>
      <w:proofErr w:type="spellStart"/>
      <w:r w:rsidRPr="00024090">
        <w:t>Hinc</w:t>
      </w:r>
      <w:proofErr w:type="spellEnd"/>
      <w:r w:rsidRPr="00024090">
        <w:t xml:space="preserve"> </w:t>
      </w:r>
      <w:proofErr w:type="spellStart"/>
      <w:r w:rsidRPr="00024090">
        <w:t>intelligimus</w:t>
      </w:r>
      <w:proofErr w:type="spellEnd"/>
      <w:r w:rsidRPr="00024090">
        <w:t xml:space="preserve">, qui </w:t>
      </w:r>
      <w:proofErr w:type="spellStart"/>
      <w:r w:rsidRPr="00024090">
        <w:t>fieri</w:t>
      </w:r>
      <w:proofErr w:type="spellEnd"/>
      <w:r w:rsidRPr="00024090">
        <w:t xml:space="preserve"> </w:t>
      </w:r>
      <w:proofErr w:type="spellStart"/>
      <w:r w:rsidRPr="00024090">
        <w:t>potest</w:t>
      </w:r>
      <w:proofErr w:type="spellEnd"/>
      <w:r w:rsidRPr="00024090">
        <w:t xml:space="preserve">, ut </w:t>
      </w:r>
      <w:proofErr w:type="spellStart"/>
      <w:r w:rsidRPr="00024090">
        <w:t>quaedam</w:t>
      </w:r>
      <w:proofErr w:type="spellEnd"/>
      <w:r w:rsidRPr="00024090">
        <w:t xml:space="preserve"> </w:t>
      </w:r>
      <w:proofErr w:type="spellStart"/>
      <w:r w:rsidRPr="00024090">
        <w:t>amemus</w:t>
      </w:r>
      <w:proofErr w:type="spellEnd"/>
      <w:r w:rsidRPr="00024090">
        <w:t xml:space="preserve"> </w:t>
      </w:r>
      <w:proofErr w:type="spellStart"/>
      <w:r w:rsidRPr="00024090">
        <w:t>vel</w:t>
      </w:r>
      <w:proofErr w:type="spellEnd"/>
      <w:r w:rsidRPr="00024090">
        <w:t xml:space="preserve"> </w:t>
      </w:r>
      <w:proofErr w:type="spellStart"/>
      <w:r w:rsidRPr="00024090">
        <w:t>odio</w:t>
      </w:r>
      <w:proofErr w:type="spellEnd"/>
      <w:r w:rsidRPr="00024090">
        <w:t xml:space="preserve"> </w:t>
      </w:r>
      <w:proofErr w:type="spellStart"/>
      <w:r w:rsidRPr="00024090">
        <w:t>habeamus</w:t>
      </w:r>
      <w:proofErr w:type="spellEnd"/>
      <w:r w:rsidRPr="00024090">
        <w:t xml:space="preserve"> </w:t>
      </w:r>
      <w:proofErr w:type="spellStart"/>
      <w:r w:rsidRPr="00024090">
        <w:t>absque</w:t>
      </w:r>
      <w:proofErr w:type="spellEnd"/>
      <w:r w:rsidRPr="00024090">
        <w:t xml:space="preserve"> </w:t>
      </w:r>
      <w:proofErr w:type="spellStart"/>
      <w:r w:rsidRPr="00024090">
        <w:t>ulla</w:t>
      </w:r>
      <w:proofErr w:type="spellEnd"/>
      <w:r w:rsidRPr="00024090">
        <w:t xml:space="preserve"> causa </w:t>
      </w:r>
      <w:proofErr w:type="spellStart"/>
      <w:r w:rsidRPr="00024090">
        <w:t>nobis</w:t>
      </w:r>
      <w:proofErr w:type="spellEnd"/>
      <w:r w:rsidRPr="00024090">
        <w:t xml:space="preserve"> </w:t>
      </w:r>
      <w:proofErr w:type="spellStart"/>
      <w:r w:rsidRPr="00024090">
        <w:t>cognita</w:t>
      </w:r>
      <w:proofErr w:type="spellEnd"/>
      <w:r w:rsidRPr="00024090">
        <w:t xml:space="preserve">, </w:t>
      </w:r>
      <w:proofErr w:type="spellStart"/>
      <w:r w:rsidRPr="00024090">
        <w:t>sed</w:t>
      </w:r>
      <w:proofErr w:type="spellEnd"/>
      <w:r w:rsidRPr="00024090">
        <w:t xml:space="preserve"> </w:t>
      </w:r>
      <w:proofErr w:type="spellStart"/>
      <w:r w:rsidRPr="00024090">
        <w:t>tantum</w:t>
      </w:r>
      <w:proofErr w:type="spellEnd"/>
      <w:r w:rsidRPr="00024090">
        <w:t xml:space="preserve"> ex </w:t>
      </w:r>
      <w:proofErr w:type="spellStart"/>
      <w:r w:rsidRPr="00024090">
        <w:rPr>
          <w:i/>
          <w:iCs/>
        </w:rPr>
        <w:t>sympathia</w:t>
      </w:r>
      <w:proofErr w:type="spellEnd"/>
      <w:r w:rsidRPr="00024090">
        <w:rPr>
          <w:i/>
          <w:iCs/>
        </w:rPr>
        <w:t xml:space="preserve"> </w:t>
      </w:r>
      <w:r w:rsidRPr="00024090">
        <w:t xml:space="preserve">(ut </w:t>
      </w:r>
      <w:proofErr w:type="spellStart"/>
      <w:r w:rsidRPr="00024090">
        <w:t>ajunt</w:t>
      </w:r>
      <w:proofErr w:type="spellEnd"/>
      <w:r w:rsidRPr="00024090">
        <w:t xml:space="preserve">) et </w:t>
      </w:r>
      <w:proofErr w:type="spellStart"/>
      <w:r w:rsidRPr="00024090">
        <w:rPr>
          <w:i/>
          <w:iCs/>
        </w:rPr>
        <w:t>antipathia</w:t>
      </w:r>
      <w:proofErr w:type="spellEnd"/>
      <w:r w:rsidRPr="00024090">
        <w:t xml:space="preserve">. </w:t>
      </w:r>
      <w:proofErr w:type="spellStart"/>
      <w:r w:rsidRPr="00024090">
        <w:t>Atque</w:t>
      </w:r>
      <w:proofErr w:type="spellEnd"/>
      <w:r w:rsidRPr="00024090">
        <w:t xml:space="preserve"> </w:t>
      </w:r>
      <w:proofErr w:type="spellStart"/>
      <w:r w:rsidRPr="00024090">
        <w:t>huc</w:t>
      </w:r>
      <w:proofErr w:type="spellEnd"/>
      <w:r w:rsidRPr="00024090">
        <w:t xml:space="preserve"> referenda </w:t>
      </w:r>
      <w:proofErr w:type="spellStart"/>
      <w:r w:rsidRPr="00024090">
        <w:t>etiam</w:t>
      </w:r>
      <w:proofErr w:type="spellEnd"/>
      <w:r w:rsidRPr="00024090">
        <w:t xml:space="preserve"> </w:t>
      </w:r>
      <w:proofErr w:type="spellStart"/>
      <w:r w:rsidRPr="00024090">
        <w:t>ea</w:t>
      </w:r>
      <w:proofErr w:type="spellEnd"/>
      <w:r w:rsidRPr="00024090">
        <w:t xml:space="preserve"> objecta, </w:t>
      </w:r>
      <w:proofErr w:type="spellStart"/>
      <w:r w:rsidRPr="00024090">
        <w:t>quaenos</w:t>
      </w:r>
      <w:proofErr w:type="spellEnd"/>
      <w:r w:rsidRPr="00024090">
        <w:t xml:space="preserve"> </w:t>
      </w:r>
      <w:proofErr w:type="spellStart"/>
      <w:r w:rsidRPr="00024090">
        <w:t>laetitia</w:t>
      </w:r>
      <w:proofErr w:type="spellEnd"/>
      <w:r w:rsidRPr="00024090">
        <w:t xml:space="preserve"> </w:t>
      </w:r>
      <w:proofErr w:type="spellStart"/>
      <w:r w:rsidRPr="00024090">
        <w:t>vel</w:t>
      </w:r>
      <w:proofErr w:type="spellEnd"/>
      <w:r w:rsidRPr="00024090">
        <w:t xml:space="preserve"> </w:t>
      </w:r>
      <w:proofErr w:type="spellStart"/>
      <w:r w:rsidRPr="00024090">
        <w:t>tristitia</w:t>
      </w:r>
      <w:proofErr w:type="spellEnd"/>
      <w:r w:rsidRPr="00024090">
        <w:t xml:space="preserve"> </w:t>
      </w:r>
      <w:proofErr w:type="spellStart"/>
      <w:r w:rsidRPr="00024090">
        <w:t>afficiunt</w:t>
      </w:r>
      <w:proofErr w:type="spellEnd"/>
      <w:r w:rsidRPr="00024090">
        <w:t xml:space="preserve"> ex </w:t>
      </w:r>
      <w:proofErr w:type="spellStart"/>
      <w:r w:rsidRPr="00024090">
        <w:t>eo</w:t>
      </w:r>
      <w:proofErr w:type="spellEnd"/>
      <w:r w:rsidRPr="00024090">
        <w:t xml:space="preserve"> </w:t>
      </w:r>
      <w:proofErr w:type="spellStart"/>
      <w:proofErr w:type="gramStart"/>
      <w:r w:rsidRPr="00024090">
        <w:t>solo,quod</w:t>
      </w:r>
      <w:proofErr w:type="spellEnd"/>
      <w:proofErr w:type="gramEnd"/>
      <w:r w:rsidRPr="00024090">
        <w:t xml:space="preserve"> </w:t>
      </w:r>
      <w:proofErr w:type="spellStart"/>
      <w:r w:rsidRPr="00024090">
        <w:t>aliquid</w:t>
      </w:r>
      <w:proofErr w:type="spellEnd"/>
      <w:r w:rsidRPr="00024090">
        <w:t xml:space="preserve"> </w:t>
      </w:r>
      <w:proofErr w:type="spellStart"/>
      <w:r w:rsidRPr="00024090">
        <w:t>simile</w:t>
      </w:r>
      <w:proofErr w:type="spellEnd"/>
      <w:r w:rsidRPr="00024090">
        <w:t xml:space="preserve"> </w:t>
      </w:r>
      <w:proofErr w:type="spellStart"/>
      <w:r w:rsidRPr="00024090">
        <w:t>habent</w:t>
      </w:r>
      <w:proofErr w:type="spellEnd"/>
      <w:r w:rsidRPr="00024090">
        <w:t xml:space="preserve"> </w:t>
      </w:r>
      <w:proofErr w:type="spellStart"/>
      <w:r w:rsidRPr="00024090">
        <w:t>objectis</w:t>
      </w:r>
      <w:proofErr w:type="spellEnd"/>
      <w:r w:rsidRPr="00024090">
        <w:t xml:space="preserve">, </w:t>
      </w:r>
      <w:proofErr w:type="spellStart"/>
      <w:r w:rsidRPr="00024090">
        <w:t>quae</w:t>
      </w:r>
      <w:proofErr w:type="spellEnd"/>
      <w:r w:rsidRPr="00024090">
        <w:t xml:space="preserve"> nos </w:t>
      </w:r>
      <w:proofErr w:type="spellStart"/>
      <w:r w:rsidRPr="00024090">
        <w:t>iisdem</w:t>
      </w:r>
      <w:proofErr w:type="spellEnd"/>
      <w:r w:rsidRPr="00024090">
        <w:t xml:space="preserve"> </w:t>
      </w:r>
      <w:proofErr w:type="spellStart"/>
      <w:r w:rsidRPr="00024090">
        <w:t>affectibus</w:t>
      </w:r>
      <w:proofErr w:type="spellEnd"/>
      <w:r w:rsidRPr="00024090">
        <w:t xml:space="preserve"> </w:t>
      </w:r>
      <w:proofErr w:type="spellStart"/>
      <w:r w:rsidRPr="00024090">
        <w:t>afficere</w:t>
      </w:r>
      <w:proofErr w:type="spellEnd"/>
      <w:r w:rsidRPr="00024090">
        <w:t xml:space="preserve"> </w:t>
      </w:r>
      <w:proofErr w:type="spellStart"/>
      <w:r w:rsidRPr="00024090">
        <w:t>solent</w:t>
      </w:r>
      <w:proofErr w:type="spellEnd"/>
      <w:r w:rsidRPr="00024090">
        <w:t xml:space="preserve">, ut in </w:t>
      </w:r>
      <w:proofErr w:type="spellStart"/>
      <w:r w:rsidRPr="00024090">
        <w:t>seq</w:t>
      </w:r>
      <w:proofErr w:type="spellEnd"/>
      <w:r w:rsidRPr="00024090">
        <w:t xml:space="preserve">. </w:t>
      </w:r>
      <w:proofErr w:type="spellStart"/>
      <w:proofErr w:type="gramStart"/>
      <w:r w:rsidRPr="00024090">
        <w:t>prop</w:t>
      </w:r>
      <w:proofErr w:type="spellEnd"/>
      <w:proofErr w:type="gramEnd"/>
      <w:r w:rsidRPr="00024090">
        <w:t xml:space="preserve">. </w:t>
      </w:r>
      <w:proofErr w:type="spellStart"/>
      <w:proofErr w:type="gramStart"/>
      <w:r w:rsidRPr="00024090">
        <w:t>ostendam</w:t>
      </w:r>
      <w:proofErr w:type="spellEnd"/>
      <w:proofErr w:type="gramEnd"/>
      <w:r w:rsidRPr="00024090">
        <w:t xml:space="preserve">. </w:t>
      </w:r>
      <w:proofErr w:type="spellStart"/>
      <w:r w:rsidRPr="00024090">
        <w:t>Scio</w:t>
      </w:r>
      <w:proofErr w:type="spellEnd"/>
      <w:r w:rsidRPr="00024090">
        <w:t xml:space="preserve"> </w:t>
      </w:r>
      <w:proofErr w:type="spellStart"/>
      <w:r w:rsidRPr="00024090">
        <w:t>equidem</w:t>
      </w:r>
      <w:proofErr w:type="spellEnd"/>
      <w:r w:rsidRPr="00024090">
        <w:t xml:space="preserve"> </w:t>
      </w:r>
      <w:proofErr w:type="spellStart"/>
      <w:r w:rsidRPr="00024090">
        <w:t>auctores</w:t>
      </w:r>
      <w:proofErr w:type="spellEnd"/>
      <w:r w:rsidRPr="00024090">
        <w:t xml:space="preserve">, qui </w:t>
      </w:r>
      <w:proofErr w:type="spellStart"/>
      <w:r w:rsidRPr="00024090">
        <w:t>primi</w:t>
      </w:r>
      <w:proofErr w:type="spellEnd"/>
      <w:r w:rsidRPr="00024090">
        <w:t xml:space="preserve"> </w:t>
      </w:r>
      <w:proofErr w:type="spellStart"/>
      <w:r w:rsidRPr="00024090">
        <w:t>haec</w:t>
      </w:r>
      <w:proofErr w:type="spellEnd"/>
      <w:r w:rsidRPr="00024090">
        <w:t xml:space="preserve"> nomina </w:t>
      </w:r>
      <w:proofErr w:type="spellStart"/>
      <w:r w:rsidRPr="00024090">
        <w:t>sympathiae</w:t>
      </w:r>
      <w:proofErr w:type="spellEnd"/>
      <w:r w:rsidRPr="00024090">
        <w:t xml:space="preserve"> et </w:t>
      </w:r>
      <w:proofErr w:type="spellStart"/>
      <w:r w:rsidRPr="00024090">
        <w:t>antipathiae</w:t>
      </w:r>
      <w:proofErr w:type="spellEnd"/>
      <w:r w:rsidRPr="00024090">
        <w:t xml:space="preserve"> </w:t>
      </w:r>
      <w:proofErr w:type="spellStart"/>
      <w:r w:rsidRPr="00024090">
        <w:t>introduxerunt</w:t>
      </w:r>
      <w:proofErr w:type="spellEnd"/>
      <w:r w:rsidRPr="00024090">
        <w:t xml:space="preserve">, </w:t>
      </w:r>
      <w:proofErr w:type="spellStart"/>
      <w:r w:rsidRPr="00024090">
        <w:t>significare</w:t>
      </w:r>
      <w:proofErr w:type="spellEnd"/>
      <w:r w:rsidRPr="00024090">
        <w:t xml:space="preserve"> </w:t>
      </w:r>
      <w:proofErr w:type="spellStart"/>
      <w:r w:rsidRPr="00024090">
        <w:t>iisdem</w:t>
      </w:r>
      <w:proofErr w:type="spellEnd"/>
      <w:r w:rsidRPr="00024090">
        <w:t xml:space="preserve"> </w:t>
      </w:r>
      <w:proofErr w:type="spellStart"/>
      <w:r w:rsidRPr="00024090">
        <w:t>voluisse</w:t>
      </w:r>
      <w:proofErr w:type="spellEnd"/>
      <w:r w:rsidRPr="00024090">
        <w:t xml:space="preserve"> </w:t>
      </w:r>
      <w:proofErr w:type="spellStart"/>
      <w:r w:rsidRPr="00024090">
        <w:t>rerum</w:t>
      </w:r>
      <w:proofErr w:type="spellEnd"/>
      <w:r w:rsidRPr="00024090">
        <w:t xml:space="preserve"> occultas </w:t>
      </w:r>
      <w:proofErr w:type="spellStart"/>
      <w:r w:rsidRPr="00024090">
        <w:t>quasdam</w:t>
      </w:r>
      <w:proofErr w:type="spellEnd"/>
      <w:r w:rsidRPr="00024090">
        <w:t xml:space="preserve"> </w:t>
      </w:r>
      <w:proofErr w:type="spellStart"/>
      <w:r w:rsidRPr="00024090">
        <w:t>qualitates</w:t>
      </w:r>
      <w:proofErr w:type="spellEnd"/>
      <w:r w:rsidRPr="00024090">
        <w:t xml:space="preserve">, </w:t>
      </w:r>
      <w:proofErr w:type="spellStart"/>
      <w:r w:rsidRPr="00024090">
        <w:t>sed</w:t>
      </w:r>
      <w:proofErr w:type="spellEnd"/>
      <w:r w:rsidRPr="00024090">
        <w:t xml:space="preserve"> </w:t>
      </w:r>
      <w:proofErr w:type="spellStart"/>
      <w:r w:rsidRPr="00024090">
        <w:t>nihilominus</w:t>
      </w:r>
      <w:proofErr w:type="spellEnd"/>
      <w:r w:rsidRPr="00024090">
        <w:t xml:space="preserve"> credo </w:t>
      </w:r>
      <w:proofErr w:type="spellStart"/>
      <w:r w:rsidRPr="00024090">
        <w:t>nobis</w:t>
      </w:r>
      <w:proofErr w:type="spellEnd"/>
      <w:r w:rsidRPr="00024090">
        <w:t xml:space="preserve"> </w:t>
      </w:r>
      <w:proofErr w:type="spellStart"/>
      <w:r w:rsidRPr="00024090">
        <w:t>licere</w:t>
      </w:r>
      <w:proofErr w:type="spellEnd"/>
      <w:r w:rsidRPr="00024090">
        <w:t xml:space="preserve"> per </w:t>
      </w:r>
      <w:proofErr w:type="spellStart"/>
      <w:r w:rsidRPr="00024090">
        <w:t>eadem</w:t>
      </w:r>
      <w:proofErr w:type="spellEnd"/>
      <w:r w:rsidRPr="00024090">
        <w:t xml:space="preserve"> notas </w:t>
      </w:r>
      <w:proofErr w:type="spellStart"/>
      <w:r w:rsidRPr="00024090">
        <w:t>vel</w:t>
      </w:r>
      <w:proofErr w:type="spellEnd"/>
      <w:r w:rsidRPr="00024090">
        <w:t xml:space="preserve"> </w:t>
      </w:r>
      <w:proofErr w:type="gramStart"/>
      <w:r w:rsidRPr="00024090">
        <w:t>manifestas</w:t>
      </w:r>
      <w:proofErr w:type="gramEnd"/>
      <w:r w:rsidRPr="00024090">
        <w:t xml:space="preserve"> </w:t>
      </w:r>
      <w:proofErr w:type="spellStart"/>
      <w:r w:rsidRPr="00024090">
        <w:t>etiam</w:t>
      </w:r>
      <w:proofErr w:type="spellEnd"/>
      <w:r w:rsidRPr="00024090">
        <w:t xml:space="preserve"> </w:t>
      </w:r>
      <w:proofErr w:type="spellStart"/>
      <w:r w:rsidRPr="00024090">
        <w:t>qualitates</w:t>
      </w:r>
      <w:proofErr w:type="spellEnd"/>
      <w:r w:rsidRPr="00024090">
        <w:t xml:space="preserve"> </w:t>
      </w:r>
      <w:proofErr w:type="spellStart"/>
      <w:r w:rsidRPr="00024090">
        <w:t>intelligere</w:t>
      </w:r>
      <w:proofErr w:type="spellEnd"/>
      <w:r w:rsidRPr="00024090">
        <w:t xml:space="preserve">. </w:t>
      </w:r>
    </w:p>
    <w:p w14:paraId="27083E5B" w14:textId="77777777" w:rsidR="00024090" w:rsidRPr="00024090" w:rsidRDefault="00024090" w:rsidP="00024090">
      <w:pPr>
        <w:pStyle w:val="NormalWeb"/>
        <w:spacing w:before="0" w:beforeAutospacing="0" w:after="0" w:afterAutospacing="0"/>
      </w:pPr>
    </w:p>
    <w:p w14:paraId="024CE8C0" w14:textId="77777777" w:rsidR="00024090" w:rsidRPr="00024090" w:rsidRDefault="00024090" w:rsidP="00024090">
      <w:pPr>
        <w:pStyle w:val="NormalWeb"/>
        <w:spacing w:before="0" w:beforeAutospacing="0" w:after="0" w:afterAutospacing="0"/>
      </w:pPr>
      <w:r w:rsidRPr="00024090">
        <w:t>Proposition 15</w:t>
      </w:r>
      <w:r w:rsidRPr="00024090">
        <w:br/>
      </w:r>
      <w:r w:rsidRPr="00024090">
        <w:rPr>
          <w:i/>
          <w:iCs/>
        </w:rPr>
        <w:t xml:space="preserve">Une chose quelconque peut </w:t>
      </w:r>
      <w:proofErr w:type="spellStart"/>
      <w:r w:rsidRPr="00024090">
        <w:rPr>
          <w:i/>
          <w:iCs/>
        </w:rPr>
        <w:t>être</w:t>
      </w:r>
      <w:proofErr w:type="spellEnd"/>
      <w:r w:rsidRPr="00024090">
        <w:rPr>
          <w:i/>
          <w:iCs/>
        </w:rPr>
        <w:t xml:space="preserve"> par accident cause de joie, de tristesse ou de </w:t>
      </w:r>
      <w:proofErr w:type="spellStart"/>
      <w:r w:rsidRPr="00024090">
        <w:rPr>
          <w:i/>
          <w:iCs/>
        </w:rPr>
        <w:t>désir</w:t>
      </w:r>
      <w:proofErr w:type="spellEnd"/>
      <w:r w:rsidRPr="00024090">
        <w:t xml:space="preserve">. </w:t>
      </w:r>
    </w:p>
    <w:p w14:paraId="5B89D05C" w14:textId="77777777" w:rsidR="00024090" w:rsidRPr="00024090" w:rsidRDefault="00024090" w:rsidP="00024090">
      <w:pPr>
        <w:pStyle w:val="NormalWeb"/>
        <w:spacing w:before="0" w:beforeAutospacing="0" w:after="0" w:afterAutospacing="0"/>
      </w:pPr>
      <w:r w:rsidRPr="00024090">
        <w:t>Corollaire</w:t>
      </w:r>
      <w:r w:rsidRPr="00024090">
        <w:br/>
        <w:t xml:space="preserve">Du seul fait que nous nous sommes </w:t>
      </w:r>
      <w:proofErr w:type="spellStart"/>
      <w:r w:rsidRPr="00024090">
        <w:t>représente</w:t>
      </w:r>
      <w:proofErr w:type="spellEnd"/>
      <w:r w:rsidRPr="00024090">
        <w:t>́ une chose quelconque avec un affect de joie ou de tristesse dont elle n’</w:t>
      </w:r>
      <w:proofErr w:type="spellStart"/>
      <w:r w:rsidRPr="00024090">
        <w:t>était</w:t>
      </w:r>
      <w:proofErr w:type="spellEnd"/>
      <w:r w:rsidRPr="00024090">
        <w:t xml:space="preserve"> pas </w:t>
      </w:r>
      <w:proofErr w:type="spellStart"/>
      <w:r w:rsidRPr="00024090">
        <w:t>elle-même</w:t>
      </w:r>
      <w:proofErr w:type="spellEnd"/>
      <w:r w:rsidRPr="00024090">
        <w:t xml:space="preserve"> la cause efficiente, nous pouvons l’aimer ou l’avoir en haine. </w:t>
      </w:r>
    </w:p>
    <w:p w14:paraId="510B459F" w14:textId="77777777" w:rsidR="00024090" w:rsidRPr="00024090" w:rsidRDefault="00024090" w:rsidP="00024090">
      <w:pPr>
        <w:pStyle w:val="NormalWeb"/>
        <w:spacing w:before="0" w:beforeAutospacing="0" w:after="0" w:afterAutospacing="0"/>
      </w:pPr>
      <w:r w:rsidRPr="00024090">
        <w:t>Scolie</w:t>
      </w:r>
      <w:r w:rsidRPr="00024090">
        <w:br/>
        <w:t xml:space="preserve">Par là nous comprenons comment il peut arriver que nous aimions certaines choses ou les ayons en haine </w:t>
      </w:r>
      <w:proofErr w:type="spellStart"/>
      <w:r w:rsidRPr="00024090">
        <w:t>indépendamment</w:t>
      </w:r>
      <w:proofErr w:type="spellEnd"/>
      <w:r w:rsidRPr="00024090">
        <w:t xml:space="preserve"> de toute cause connue de nous, mais seulement par </w:t>
      </w:r>
      <w:r w:rsidRPr="00024090">
        <w:rPr>
          <w:i/>
          <w:iCs/>
        </w:rPr>
        <w:t xml:space="preserve">sympathie </w:t>
      </w:r>
      <w:r w:rsidRPr="00024090">
        <w:t xml:space="preserve">(comme on dit) ou </w:t>
      </w:r>
      <w:r w:rsidRPr="00024090">
        <w:rPr>
          <w:i/>
          <w:iCs/>
        </w:rPr>
        <w:t>antipathie</w:t>
      </w:r>
      <w:r w:rsidRPr="00024090">
        <w:t xml:space="preserve">. Et c’est </w:t>
      </w:r>
      <w:proofErr w:type="spellStart"/>
      <w:r w:rsidRPr="00024090">
        <w:t>a</w:t>
      </w:r>
      <w:proofErr w:type="spellEnd"/>
      <w:r w:rsidRPr="00024090">
        <w:t xml:space="preserve">̀ cela aussi qu’il faut rapporter les objets qui nous affectent de joie ou de tristesse du seul fait qu’ils ont quelque chose de commun avec des objets qui ont coutume de nous affecter de l’une ou de l’autre, comme je le montrerai dans la proposition suivante. Je sais bien que les auteurs qui ont introduit les premiers ces noms de sympathie et d’antipathie ont voulu signifier par eux certaines </w:t>
      </w:r>
      <w:proofErr w:type="spellStart"/>
      <w:r w:rsidRPr="00024090">
        <w:t>qualités</w:t>
      </w:r>
      <w:proofErr w:type="spellEnd"/>
      <w:r w:rsidRPr="00024090">
        <w:t xml:space="preserve"> occultes des choses, mais je crois </w:t>
      </w:r>
      <w:proofErr w:type="spellStart"/>
      <w:r w:rsidRPr="00024090">
        <w:t>néanmoins</w:t>
      </w:r>
      <w:proofErr w:type="spellEnd"/>
      <w:r w:rsidRPr="00024090">
        <w:t xml:space="preserve"> qu’il nous est permis de comprendre aussi par ces mots des </w:t>
      </w:r>
      <w:proofErr w:type="spellStart"/>
      <w:r w:rsidRPr="00024090">
        <w:t>qualités</w:t>
      </w:r>
      <w:proofErr w:type="spellEnd"/>
      <w:r w:rsidRPr="00024090">
        <w:t xml:space="preserve"> connues ou manifestes. </w:t>
      </w:r>
    </w:p>
    <w:p w14:paraId="387ABA55" w14:textId="77777777" w:rsidR="00024090" w:rsidRPr="00024090" w:rsidRDefault="00024090" w:rsidP="00024090">
      <w:pPr>
        <w:pStyle w:val="NormalWeb"/>
        <w:spacing w:before="0" w:beforeAutospacing="0" w:after="0" w:afterAutospacing="0"/>
      </w:pPr>
    </w:p>
    <w:p w14:paraId="76245204" w14:textId="362DBC43" w:rsidR="00024090" w:rsidRPr="00024090" w:rsidRDefault="00024090" w:rsidP="00F207CF">
      <w:pPr>
        <w:pStyle w:val="NormalWeb"/>
        <w:spacing w:before="0" w:beforeAutospacing="0" w:after="0" w:afterAutospacing="0"/>
        <w:ind w:firstLine="708"/>
      </w:pPr>
      <w:r w:rsidRPr="00024090">
        <w:t xml:space="preserve">(8) </w:t>
      </w:r>
      <w:r w:rsidR="00506F22">
        <w:rPr>
          <w:i/>
        </w:rPr>
        <w:t>É</w:t>
      </w:r>
      <w:r w:rsidRPr="00024090">
        <w:rPr>
          <w:i/>
        </w:rPr>
        <w:t>thique</w:t>
      </w:r>
      <w:r w:rsidRPr="00024090">
        <w:t xml:space="preserve"> </w:t>
      </w:r>
      <w:r w:rsidRPr="00024090">
        <w:t xml:space="preserve">III </w:t>
      </w:r>
      <w:proofErr w:type="spellStart"/>
      <w:r w:rsidRPr="00024090">
        <w:t>Definitiones</w:t>
      </w:r>
      <w:proofErr w:type="spellEnd"/>
      <w:r w:rsidRPr="00024090">
        <w:t xml:space="preserve"> </w:t>
      </w:r>
      <w:proofErr w:type="spellStart"/>
      <w:r w:rsidRPr="00024090">
        <w:t>affectuum</w:t>
      </w:r>
      <w:proofErr w:type="spellEnd"/>
      <w:r w:rsidRPr="00024090">
        <w:t xml:space="preserve"> </w:t>
      </w:r>
    </w:p>
    <w:p w14:paraId="6A6B690C" w14:textId="77777777" w:rsidR="00024090" w:rsidRPr="00024090" w:rsidRDefault="00024090" w:rsidP="00024090">
      <w:pPr>
        <w:pStyle w:val="NormalWeb"/>
        <w:spacing w:before="0" w:beforeAutospacing="0" w:after="0" w:afterAutospacing="0"/>
      </w:pPr>
      <w:proofErr w:type="spellStart"/>
      <w:r w:rsidRPr="00024090">
        <w:t>VIII.Propensio</w:t>
      </w:r>
      <w:proofErr w:type="spellEnd"/>
      <w:r w:rsidRPr="00024090">
        <w:t xml:space="preserve"> est </w:t>
      </w:r>
      <w:proofErr w:type="spellStart"/>
      <w:r w:rsidRPr="00024090">
        <w:t>laetitia</w:t>
      </w:r>
      <w:proofErr w:type="spellEnd"/>
      <w:r w:rsidRPr="00024090">
        <w:t xml:space="preserve">, concomitante </w:t>
      </w:r>
      <w:proofErr w:type="spellStart"/>
      <w:r w:rsidRPr="00024090">
        <w:t>idea</w:t>
      </w:r>
      <w:proofErr w:type="spellEnd"/>
      <w:r w:rsidRPr="00024090">
        <w:t xml:space="preserve"> </w:t>
      </w:r>
      <w:proofErr w:type="spellStart"/>
      <w:r w:rsidRPr="00024090">
        <w:t>alicujusrei</w:t>
      </w:r>
      <w:proofErr w:type="spellEnd"/>
      <w:r w:rsidRPr="00024090">
        <w:t xml:space="preserve">, </w:t>
      </w:r>
      <w:proofErr w:type="spellStart"/>
      <w:r w:rsidRPr="00024090">
        <w:t>quae</w:t>
      </w:r>
      <w:proofErr w:type="spellEnd"/>
      <w:r w:rsidRPr="00024090">
        <w:t xml:space="preserve"> per </w:t>
      </w:r>
      <w:proofErr w:type="spellStart"/>
      <w:r w:rsidRPr="00024090">
        <w:t>accidens</w:t>
      </w:r>
      <w:proofErr w:type="spellEnd"/>
      <w:r w:rsidRPr="00024090">
        <w:t xml:space="preserve"> causa est </w:t>
      </w:r>
      <w:proofErr w:type="spellStart"/>
      <w:r w:rsidRPr="00024090">
        <w:t>laetitiae</w:t>
      </w:r>
      <w:proofErr w:type="spellEnd"/>
      <w:r w:rsidRPr="00024090">
        <w:t>.</w:t>
      </w:r>
    </w:p>
    <w:p w14:paraId="35A9EC78" w14:textId="77777777" w:rsidR="00024090" w:rsidRPr="00024090" w:rsidRDefault="00024090" w:rsidP="00024090">
      <w:pPr>
        <w:pStyle w:val="NormalWeb"/>
        <w:spacing w:before="0" w:beforeAutospacing="0" w:after="0" w:afterAutospacing="0"/>
      </w:pPr>
      <w:r w:rsidRPr="00024090">
        <w:t xml:space="preserve">IX. </w:t>
      </w:r>
      <w:proofErr w:type="spellStart"/>
      <w:r w:rsidRPr="00024090">
        <w:t>Aversio</w:t>
      </w:r>
      <w:proofErr w:type="spellEnd"/>
      <w:r w:rsidRPr="00024090">
        <w:t xml:space="preserve"> est </w:t>
      </w:r>
      <w:proofErr w:type="spellStart"/>
      <w:r w:rsidRPr="00024090">
        <w:t>tristitia</w:t>
      </w:r>
      <w:proofErr w:type="spellEnd"/>
      <w:r w:rsidRPr="00024090">
        <w:t xml:space="preserve">, concomitante </w:t>
      </w:r>
      <w:proofErr w:type="spellStart"/>
      <w:r w:rsidRPr="00024090">
        <w:t>idea</w:t>
      </w:r>
      <w:proofErr w:type="spellEnd"/>
      <w:r w:rsidRPr="00024090">
        <w:t xml:space="preserve"> </w:t>
      </w:r>
      <w:proofErr w:type="spellStart"/>
      <w:r w:rsidRPr="00024090">
        <w:t>alicujus</w:t>
      </w:r>
      <w:proofErr w:type="spellEnd"/>
      <w:r w:rsidRPr="00024090">
        <w:t xml:space="preserve"> rei, </w:t>
      </w:r>
      <w:proofErr w:type="spellStart"/>
      <w:r w:rsidRPr="00024090">
        <w:t>quae</w:t>
      </w:r>
      <w:proofErr w:type="spellEnd"/>
      <w:r w:rsidRPr="00024090">
        <w:t xml:space="preserve"> per </w:t>
      </w:r>
      <w:proofErr w:type="spellStart"/>
      <w:r w:rsidRPr="00024090">
        <w:t>accidens</w:t>
      </w:r>
      <w:proofErr w:type="spellEnd"/>
      <w:r w:rsidRPr="00024090">
        <w:t xml:space="preserve"> causa est </w:t>
      </w:r>
      <w:proofErr w:type="spellStart"/>
      <w:r w:rsidRPr="00024090">
        <w:t>tristitiae</w:t>
      </w:r>
      <w:proofErr w:type="spellEnd"/>
      <w:r w:rsidRPr="00024090">
        <w:t xml:space="preserve">. </w:t>
      </w:r>
      <w:r w:rsidRPr="00024090">
        <w:rPr>
          <w:i/>
          <w:iCs/>
        </w:rPr>
        <w:t xml:space="preserve">De </w:t>
      </w:r>
      <w:proofErr w:type="spellStart"/>
      <w:r w:rsidRPr="00024090">
        <w:rPr>
          <w:i/>
          <w:iCs/>
        </w:rPr>
        <w:t>his</w:t>
      </w:r>
      <w:proofErr w:type="spellEnd"/>
      <w:r w:rsidRPr="00024090">
        <w:rPr>
          <w:i/>
          <w:iCs/>
        </w:rPr>
        <w:t xml:space="preserve"> vide </w:t>
      </w:r>
      <w:proofErr w:type="spellStart"/>
      <w:r w:rsidRPr="00024090">
        <w:rPr>
          <w:i/>
          <w:iCs/>
        </w:rPr>
        <w:t>schol</w:t>
      </w:r>
      <w:proofErr w:type="spellEnd"/>
      <w:r w:rsidRPr="00024090">
        <w:rPr>
          <w:i/>
          <w:iCs/>
        </w:rPr>
        <w:t xml:space="preserve">. </w:t>
      </w:r>
      <w:proofErr w:type="spellStart"/>
      <w:proofErr w:type="gramStart"/>
      <w:r w:rsidRPr="00024090">
        <w:rPr>
          <w:i/>
          <w:iCs/>
        </w:rPr>
        <w:t>prop</w:t>
      </w:r>
      <w:proofErr w:type="spellEnd"/>
      <w:proofErr w:type="gramEnd"/>
      <w:r w:rsidRPr="00024090">
        <w:t xml:space="preserve">. 15. </w:t>
      </w:r>
      <w:proofErr w:type="spellStart"/>
      <w:r w:rsidRPr="00024090">
        <w:rPr>
          <w:i/>
          <w:iCs/>
        </w:rPr>
        <w:t>hujus</w:t>
      </w:r>
      <w:proofErr w:type="spellEnd"/>
      <w:r w:rsidRPr="00024090">
        <w:t xml:space="preserve">. </w:t>
      </w:r>
    </w:p>
    <w:p w14:paraId="52E17BC7" w14:textId="77777777" w:rsidR="00024090" w:rsidRPr="00024090" w:rsidRDefault="00024090" w:rsidP="00024090">
      <w:pPr>
        <w:pStyle w:val="NormalWeb"/>
        <w:spacing w:before="0" w:beforeAutospacing="0" w:after="0" w:afterAutospacing="0"/>
      </w:pPr>
    </w:p>
    <w:p w14:paraId="2F56665F" w14:textId="77777777" w:rsidR="00024090" w:rsidRPr="00024090" w:rsidRDefault="00024090" w:rsidP="00024090">
      <w:pPr>
        <w:pStyle w:val="NormalWeb"/>
        <w:spacing w:before="0" w:beforeAutospacing="0" w:after="0" w:afterAutospacing="0"/>
      </w:pPr>
      <w:r w:rsidRPr="00024090">
        <w:t>8. L’inclination</w:t>
      </w:r>
      <w:r w:rsidRPr="00024090">
        <w:rPr>
          <w:position w:val="8"/>
        </w:rPr>
        <w:t xml:space="preserve"> </w:t>
      </w:r>
      <w:r w:rsidRPr="00024090">
        <w:t>est une joie qu’accompagne l’</w:t>
      </w:r>
      <w:proofErr w:type="spellStart"/>
      <w:r w:rsidRPr="00024090">
        <w:t>idée</w:t>
      </w:r>
      <w:proofErr w:type="spellEnd"/>
      <w:r w:rsidRPr="00024090">
        <w:t xml:space="preserve"> d’une chose qui se trouve </w:t>
      </w:r>
      <w:proofErr w:type="spellStart"/>
      <w:r w:rsidRPr="00024090">
        <w:t>être</w:t>
      </w:r>
      <w:proofErr w:type="spellEnd"/>
      <w:r w:rsidRPr="00024090">
        <w:t xml:space="preserve"> par accident cause de joie.</w:t>
      </w:r>
    </w:p>
    <w:p w14:paraId="20A225A0" w14:textId="77777777" w:rsidR="00024090" w:rsidRDefault="00024090" w:rsidP="00024090">
      <w:pPr>
        <w:pStyle w:val="NormalWeb"/>
        <w:spacing w:before="0" w:beforeAutospacing="0" w:after="0" w:afterAutospacing="0"/>
      </w:pPr>
      <w:r w:rsidRPr="00024090">
        <w:t>9. L’aversion est une tristesse qu’accompagne l’</w:t>
      </w:r>
      <w:proofErr w:type="spellStart"/>
      <w:r w:rsidRPr="00024090">
        <w:t>idée</w:t>
      </w:r>
      <w:proofErr w:type="spellEnd"/>
      <w:r w:rsidRPr="00024090">
        <w:t xml:space="preserve"> d’une chose qui se trouve </w:t>
      </w:r>
      <w:proofErr w:type="spellStart"/>
      <w:r w:rsidRPr="00024090">
        <w:t>être</w:t>
      </w:r>
      <w:proofErr w:type="spellEnd"/>
      <w:r w:rsidRPr="00024090">
        <w:t xml:space="preserve"> par accident cause de tristesse. </w:t>
      </w:r>
      <w:r w:rsidRPr="00024090">
        <w:rPr>
          <w:i/>
          <w:iCs/>
        </w:rPr>
        <w:t xml:space="preserve">Là-dessus, voir sc. de la </w:t>
      </w:r>
      <w:proofErr w:type="spellStart"/>
      <w:r w:rsidRPr="00024090">
        <w:rPr>
          <w:i/>
          <w:iCs/>
        </w:rPr>
        <w:t>prop</w:t>
      </w:r>
      <w:proofErr w:type="spellEnd"/>
      <w:r w:rsidRPr="00024090">
        <w:t xml:space="preserve">. 15. </w:t>
      </w:r>
    </w:p>
    <w:p w14:paraId="09432FB3" w14:textId="77777777" w:rsidR="00EE431A" w:rsidRDefault="00EE431A" w:rsidP="00024090">
      <w:pPr>
        <w:pStyle w:val="NormalWeb"/>
        <w:spacing w:before="0" w:beforeAutospacing="0" w:after="0" w:afterAutospacing="0"/>
      </w:pPr>
    </w:p>
    <w:p w14:paraId="49B57A4C" w14:textId="51019292" w:rsidR="00EE431A" w:rsidRDefault="00EE431A" w:rsidP="00EE431A">
      <w:pPr>
        <w:pStyle w:val="NormalWeb"/>
        <w:spacing w:before="0" w:beforeAutospacing="0" w:after="0" w:afterAutospacing="0"/>
        <w:ind w:firstLine="708"/>
      </w:pPr>
      <w:r>
        <w:t xml:space="preserve">(9) </w:t>
      </w:r>
      <w:r w:rsidRPr="00EE431A">
        <w:rPr>
          <w:i/>
          <w:iCs/>
        </w:rPr>
        <w:t>Éthique</w:t>
      </w:r>
      <w:r>
        <w:t xml:space="preserve"> I, déf.</w:t>
      </w:r>
    </w:p>
    <w:p w14:paraId="4F0921F0" w14:textId="2C67C45D" w:rsidR="00EE431A" w:rsidRDefault="00EE431A" w:rsidP="00024090">
      <w:pPr>
        <w:pStyle w:val="NormalWeb"/>
        <w:spacing w:before="0" w:beforeAutospacing="0" w:after="0" w:afterAutospacing="0"/>
        <w:rPr>
          <w:lang w:val="en-US"/>
        </w:rPr>
      </w:pPr>
      <w:r w:rsidRPr="00EE431A">
        <w:rPr>
          <w:lang w:val="en-US"/>
        </w:rPr>
        <w:t>« </w:t>
      </w:r>
      <w:proofErr w:type="gramStart"/>
      <w:r w:rsidRPr="00EE431A">
        <w:rPr>
          <w:lang w:val="en-US"/>
        </w:rPr>
        <w:t>per</w:t>
      </w:r>
      <w:proofErr w:type="gramEnd"/>
      <w:r w:rsidRPr="00EE431A">
        <w:rPr>
          <w:lang w:val="en-US"/>
        </w:rPr>
        <w:t xml:space="preserve"> </w:t>
      </w:r>
      <w:proofErr w:type="spellStart"/>
      <w:r w:rsidRPr="00EE431A">
        <w:rPr>
          <w:lang w:val="en-US"/>
        </w:rPr>
        <w:t>modum</w:t>
      </w:r>
      <w:proofErr w:type="spellEnd"/>
      <w:r w:rsidRPr="00EE431A">
        <w:rPr>
          <w:lang w:val="en-US"/>
        </w:rPr>
        <w:t xml:space="preserve"> </w:t>
      </w:r>
      <w:proofErr w:type="spellStart"/>
      <w:r w:rsidRPr="00EE431A">
        <w:rPr>
          <w:lang w:val="en-US"/>
        </w:rPr>
        <w:t>intelligo</w:t>
      </w:r>
      <w:proofErr w:type="spellEnd"/>
      <w:r w:rsidRPr="00EE431A">
        <w:rPr>
          <w:lang w:val="en-US"/>
        </w:rPr>
        <w:t xml:space="preserve"> </w:t>
      </w:r>
      <w:proofErr w:type="spellStart"/>
      <w:r w:rsidRPr="00EE431A">
        <w:rPr>
          <w:lang w:val="en-US"/>
        </w:rPr>
        <w:t>substantiae</w:t>
      </w:r>
      <w:proofErr w:type="spellEnd"/>
      <w:r w:rsidRPr="00EE431A">
        <w:rPr>
          <w:lang w:val="en-US"/>
        </w:rPr>
        <w:t xml:space="preserve"> </w:t>
      </w:r>
      <w:proofErr w:type="spellStart"/>
      <w:r w:rsidRPr="00EE431A">
        <w:rPr>
          <w:lang w:val="en-US"/>
        </w:rPr>
        <w:t>affectiones</w:t>
      </w:r>
      <w:proofErr w:type="spellEnd"/>
      <w:r w:rsidRPr="00EE431A">
        <w:rPr>
          <w:lang w:val="en-US"/>
        </w:rPr>
        <w:t> »</w:t>
      </w:r>
    </w:p>
    <w:p w14:paraId="4B279391" w14:textId="77777777" w:rsidR="00EE431A" w:rsidRDefault="00EE431A" w:rsidP="00024090">
      <w:pPr>
        <w:pStyle w:val="NormalWeb"/>
        <w:spacing w:before="0" w:beforeAutospacing="0" w:after="0" w:afterAutospacing="0"/>
        <w:rPr>
          <w:lang w:val="en-US"/>
        </w:rPr>
      </w:pPr>
    </w:p>
    <w:p w14:paraId="7D08A23A" w14:textId="1CCF842C" w:rsidR="00EE431A" w:rsidRDefault="00EE431A" w:rsidP="00EE431A">
      <w:pPr>
        <w:pStyle w:val="NormalWeb"/>
        <w:spacing w:before="0" w:beforeAutospacing="0" w:after="0" w:afterAutospacing="0"/>
        <w:ind w:firstLine="708"/>
        <w:rPr>
          <w:lang w:val="en-US"/>
        </w:rPr>
      </w:pPr>
      <w:r>
        <w:rPr>
          <w:lang w:val="en-US"/>
        </w:rPr>
        <w:t xml:space="preserve">(10) </w:t>
      </w:r>
      <w:r w:rsidRPr="00EE431A">
        <w:rPr>
          <w:i/>
          <w:iCs/>
        </w:rPr>
        <w:t>Éthique</w:t>
      </w:r>
      <w:r>
        <w:t xml:space="preserve"> I</w:t>
      </w:r>
      <w:r>
        <w:t>II, titre</w:t>
      </w:r>
    </w:p>
    <w:p w14:paraId="794E2B27" w14:textId="46DA70A0" w:rsidR="00EE431A" w:rsidRDefault="00EE431A" w:rsidP="00024090">
      <w:pPr>
        <w:pStyle w:val="NormalWeb"/>
        <w:spacing w:before="0" w:beforeAutospacing="0" w:after="0" w:afterAutospacing="0"/>
      </w:pPr>
      <w:r>
        <w:t>« </w:t>
      </w:r>
      <w:proofErr w:type="spellStart"/>
      <w:r w:rsidRPr="00EE431A">
        <w:rPr>
          <w:i/>
          <w:iCs/>
        </w:rPr>
        <w:t>Ethices</w:t>
      </w:r>
      <w:proofErr w:type="spellEnd"/>
      <w:r>
        <w:t xml:space="preserve">, Pars </w:t>
      </w:r>
      <w:proofErr w:type="spellStart"/>
      <w:r>
        <w:t>Tertia</w:t>
      </w:r>
      <w:proofErr w:type="spellEnd"/>
      <w:r>
        <w:t xml:space="preserve">, </w:t>
      </w:r>
      <w:proofErr w:type="gramStart"/>
      <w:r>
        <w:t>De Origine</w:t>
      </w:r>
      <w:proofErr w:type="gramEnd"/>
      <w:r>
        <w:t xml:space="preserve"> et Natura </w:t>
      </w:r>
      <w:proofErr w:type="spellStart"/>
      <w:r>
        <w:t>Affectu</w:t>
      </w:r>
      <w:r>
        <w:t>u</w:t>
      </w:r>
      <w:r>
        <w:t>m</w:t>
      </w:r>
      <w:proofErr w:type="spellEnd"/>
      <w:r>
        <w:t xml:space="preserve"> » </w:t>
      </w:r>
    </w:p>
    <w:p w14:paraId="1C25A6F2" w14:textId="77777777" w:rsidR="00653CFB" w:rsidRDefault="00653CFB"/>
    <w:p w14:paraId="1B8D1517" w14:textId="77777777" w:rsidR="00C47EEC" w:rsidRDefault="00C47EEC"/>
    <w:p w14:paraId="4B9AC1DE" w14:textId="77777777" w:rsidR="00C47EEC" w:rsidRDefault="00C47EEC"/>
    <w:p w14:paraId="63C2854E" w14:textId="77777777" w:rsidR="00C47EEC" w:rsidRDefault="00653CFB" w:rsidP="00C47EEC">
      <w:pPr>
        <w:ind w:firstLine="708"/>
      </w:pPr>
      <w:r>
        <w:lastRenderedPageBreak/>
        <w:t>(11)</w:t>
      </w:r>
      <w:r w:rsidRPr="00653CFB">
        <w:rPr>
          <w:i/>
          <w:iCs/>
        </w:rPr>
        <w:t xml:space="preserve"> </w:t>
      </w:r>
      <w:r w:rsidRPr="00EE431A">
        <w:rPr>
          <w:i/>
          <w:iCs/>
        </w:rPr>
        <w:t>Éthique</w:t>
      </w:r>
      <w:r>
        <w:t xml:space="preserve"> III</w:t>
      </w:r>
      <w:r w:rsidRPr="00EE431A">
        <w:t xml:space="preserve"> </w:t>
      </w:r>
    </w:p>
    <w:p w14:paraId="7FCD5ED5" w14:textId="4C9AA541" w:rsidR="005E78DB" w:rsidRPr="00024090" w:rsidRDefault="005E78DB" w:rsidP="00C47EEC">
      <w:proofErr w:type="spellStart"/>
      <w:r w:rsidRPr="00024090">
        <w:t>Affectuum</w:t>
      </w:r>
      <w:proofErr w:type="spellEnd"/>
      <w:r w:rsidRPr="00024090">
        <w:t xml:space="preserve"> </w:t>
      </w:r>
      <w:proofErr w:type="spellStart"/>
      <w:r w:rsidRPr="00024090">
        <w:t>Generalis</w:t>
      </w:r>
      <w:proofErr w:type="spellEnd"/>
      <w:r w:rsidRPr="00024090">
        <w:t xml:space="preserve"> </w:t>
      </w:r>
      <w:proofErr w:type="spellStart"/>
      <w:r w:rsidRPr="00024090">
        <w:t>Definitio</w:t>
      </w:r>
      <w:proofErr w:type="spellEnd"/>
      <w:r w:rsidRPr="00024090">
        <w:br/>
      </w:r>
      <w:proofErr w:type="spellStart"/>
      <w:r w:rsidRPr="00024090">
        <w:t>Affectus</w:t>
      </w:r>
      <w:proofErr w:type="spellEnd"/>
      <w:r w:rsidRPr="00024090">
        <w:t xml:space="preserve">, qui </w:t>
      </w:r>
      <w:proofErr w:type="spellStart"/>
      <w:r w:rsidRPr="00024090">
        <w:t>animi</w:t>
      </w:r>
      <w:proofErr w:type="spellEnd"/>
      <w:r w:rsidRPr="00024090">
        <w:t xml:space="preserve"> </w:t>
      </w:r>
      <w:proofErr w:type="spellStart"/>
      <w:r w:rsidRPr="00024090">
        <w:t>pathema</w:t>
      </w:r>
      <w:proofErr w:type="spellEnd"/>
      <w:r w:rsidRPr="00024090">
        <w:t xml:space="preserve"> </w:t>
      </w:r>
      <w:proofErr w:type="spellStart"/>
      <w:r w:rsidRPr="00024090">
        <w:t>dicitur</w:t>
      </w:r>
      <w:proofErr w:type="spellEnd"/>
      <w:r w:rsidRPr="00024090">
        <w:t xml:space="preserve">, est </w:t>
      </w:r>
      <w:proofErr w:type="spellStart"/>
      <w:r w:rsidRPr="00024090">
        <w:t>confusa</w:t>
      </w:r>
      <w:proofErr w:type="spellEnd"/>
      <w:r w:rsidRPr="00024090">
        <w:t xml:space="preserve"> </w:t>
      </w:r>
      <w:proofErr w:type="spellStart"/>
      <w:r w:rsidRPr="00024090">
        <w:t>idea</w:t>
      </w:r>
      <w:proofErr w:type="spellEnd"/>
      <w:r w:rsidRPr="00024090">
        <w:t xml:space="preserve">, qua mens </w:t>
      </w:r>
      <w:proofErr w:type="spellStart"/>
      <w:r w:rsidRPr="00024090">
        <w:t>majorem</w:t>
      </w:r>
      <w:proofErr w:type="spellEnd"/>
      <w:r w:rsidRPr="00024090">
        <w:t xml:space="preserve"> </w:t>
      </w:r>
      <w:proofErr w:type="spellStart"/>
      <w:r w:rsidRPr="00024090">
        <w:t>vel</w:t>
      </w:r>
      <w:proofErr w:type="spellEnd"/>
      <w:r w:rsidRPr="00024090">
        <w:t xml:space="preserve"> </w:t>
      </w:r>
      <w:proofErr w:type="spellStart"/>
      <w:r w:rsidRPr="00024090">
        <w:t>minorem</w:t>
      </w:r>
      <w:proofErr w:type="spellEnd"/>
      <w:r w:rsidRPr="00024090">
        <w:t xml:space="preserve"> sui corporis </w:t>
      </w:r>
      <w:proofErr w:type="spellStart"/>
      <w:r w:rsidRPr="00024090">
        <w:t>vel</w:t>
      </w:r>
      <w:proofErr w:type="spellEnd"/>
      <w:r w:rsidRPr="00024090">
        <w:t xml:space="preserve"> </w:t>
      </w:r>
      <w:proofErr w:type="spellStart"/>
      <w:r w:rsidRPr="00024090">
        <w:t>alicujus</w:t>
      </w:r>
      <w:proofErr w:type="spellEnd"/>
      <w:r w:rsidRPr="00024090">
        <w:t xml:space="preserve"> </w:t>
      </w:r>
      <w:proofErr w:type="spellStart"/>
      <w:r w:rsidRPr="00024090">
        <w:t>ejus</w:t>
      </w:r>
      <w:proofErr w:type="spellEnd"/>
      <w:r w:rsidRPr="00024090">
        <w:t xml:space="preserve"> partis </w:t>
      </w:r>
      <w:proofErr w:type="spellStart"/>
      <w:r w:rsidRPr="00024090">
        <w:t>existendi</w:t>
      </w:r>
      <w:proofErr w:type="spellEnd"/>
      <w:r w:rsidRPr="00024090">
        <w:t xml:space="preserve"> </w:t>
      </w:r>
      <w:proofErr w:type="spellStart"/>
      <w:r w:rsidRPr="00024090">
        <w:t>vim</w:t>
      </w:r>
      <w:proofErr w:type="spellEnd"/>
      <w:r w:rsidRPr="00024090">
        <w:t xml:space="preserve"> </w:t>
      </w:r>
      <w:proofErr w:type="spellStart"/>
      <w:r w:rsidRPr="00024090">
        <w:t>quam</w:t>
      </w:r>
      <w:proofErr w:type="spellEnd"/>
      <w:r w:rsidRPr="00024090">
        <w:t xml:space="preserve"> </w:t>
      </w:r>
      <w:proofErr w:type="spellStart"/>
      <w:r w:rsidRPr="00024090">
        <w:t>antea</w:t>
      </w:r>
      <w:proofErr w:type="spellEnd"/>
      <w:r w:rsidRPr="00024090">
        <w:t xml:space="preserve">, </w:t>
      </w:r>
      <w:proofErr w:type="spellStart"/>
      <w:r w:rsidRPr="00024090">
        <w:t>affirmat</w:t>
      </w:r>
      <w:proofErr w:type="spellEnd"/>
      <w:r w:rsidRPr="00024090">
        <w:t xml:space="preserve">, et qua data </w:t>
      </w:r>
      <w:proofErr w:type="spellStart"/>
      <w:r w:rsidRPr="00024090">
        <w:t>ipsa</w:t>
      </w:r>
      <w:proofErr w:type="spellEnd"/>
      <w:r w:rsidRPr="00024090">
        <w:t xml:space="preserve"> mens ad hoc </w:t>
      </w:r>
      <w:proofErr w:type="spellStart"/>
      <w:r w:rsidRPr="00024090">
        <w:t>potius</w:t>
      </w:r>
      <w:proofErr w:type="spellEnd"/>
      <w:r w:rsidRPr="00024090">
        <w:t xml:space="preserve"> </w:t>
      </w:r>
      <w:proofErr w:type="spellStart"/>
      <w:r w:rsidRPr="00024090">
        <w:t>quam</w:t>
      </w:r>
      <w:proofErr w:type="spellEnd"/>
      <w:r w:rsidRPr="00024090">
        <w:t xml:space="preserve"> ad </w:t>
      </w:r>
      <w:proofErr w:type="spellStart"/>
      <w:r w:rsidRPr="00024090">
        <w:t>illud</w:t>
      </w:r>
      <w:proofErr w:type="spellEnd"/>
      <w:r w:rsidRPr="00024090">
        <w:t xml:space="preserve"> </w:t>
      </w:r>
      <w:proofErr w:type="spellStart"/>
      <w:r w:rsidRPr="00024090">
        <w:t>cogitandum</w:t>
      </w:r>
      <w:proofErr w:type="spellEnd"/>
      <w:r w:rsidRPr="00024090">
        <w:t xml:space="preserve"> </w:t>
      </w:r>
      <w:proofErr w:type="spellStart"/>
      <w:r w:rsidRPr="00024090">
        <w:t>determinatur</w:t>
      </w:r>
      <w:proofErr w:type="spellEnd"/>
      <w:r w:rsidRPr="00024090">
        <w:t xml:space="preserve">. | </w:t>
      </w:r>
    </w:p>
    <w:p w14:paraId="69290BE7" w14:textId="77777777" w:rsidR="00C47EEC" w:rsidRDefault="005E78DB" w:rsidP="005E78DB">
      <w:pPr>
        <w:pStyle w:val="NormalWeb"/>
      </w:pPr>
      <w:proofErr w:type="spellStart"/>
      <w:r w:rsidRPr="00024090">
        <w:t>Explicatio</w:t>
      </w:r>
      <w:proofErr w:type="spellEnd"/>
      <w:r w:rsidRPr="00024090">
        <w:t xml:space="preserve"> </w:t>
      </w:r>
    </w:p>
    <w:p w14:paraId="04BC20F2" w14:textId="20AB5D5A" w:rsidR="005E78DB" w:rsidRPr="00024090" w:rsidRDefault="005E78DB" w:rsidP="005E78DB">
      <w:pPr>
        <w:pStyle w:val="NormalWeb"/>
      </w:pPr>
      <w:r w:rsidRPr="00024090">
        <w:t xml:space="preserve">Dico primo </w:t>
      </w:r>
      <w:proofErr w:type="spellStart"/>
      <w:r w:rsidRPr="00024090">
        <w:t>affectum</w:t>
      </w:r>
      <w:proofErr w:type="spellEnd"/>
      <w:r w:rsidRPr="00024090">
        <w:t xml:space="preserve"> </w:t>
      </w:r>
      <w:proofErr w:type="spellStart"/>
      <w:r w:rsidRPr="00024090">
        <w:t>seu</w:t>
      </w:r>
      <w:proofErr w:type="spellEnd"/>
      <w:r w:rsidRPr="00024090">
        <w:t xml:space="preserve"> </w:t>
      </w:r>
      <w:proofErr w:type="spellStart"/>
      <w:r w:rsidRPr="00024090">
        <w:t>passionem</w:t>
      </w:r>
      <w:proofErr w:type="spellEnd"/>
      <w:r w:rsidRPr="00024090">
        <w:t xml:space="preserve"> </w:t>
      </w:r>
      <w:proofErr w:type="spellStart"/>
      <w:r w:rsidRPr="00024090">
        <w:t>animi</w:t>
      </w:r>
      <w:proofErr w:type="spellEnd"/>
      <w:r w:rsidRPr="00024090">
        <w:t xml:space="preserve"> esse </w:t>
      </w:r>
      <w:proofErr w:type="spellStart"/>
      <w:r w:rsidRPr="00024090">
        <w:rPr>
          <w:i/>
          <w:iCs/>
        </w:rPr>
        <w:t>confusam</w:t>
      </w:r>
      <w:proofErr w:type="spellEnd"/>
      <w:r w:rsidRPr="00024090">
        <w:rPr>
          <w:i/>
          <w:iCs/>
        </w:rPr>
        <w:t xml:space="preserve"> </w:t>
      </w:r>
      <w:proofErr w:type="spellStart"/>
      <w:r w:rsidRPr="00024090">
        <w:rPr>
          <w:i/>
          <w:iCs/>
        </w:rPr>
        <w:t>ideam</w:t>
      </w:r>
      <w:proofErr w:type="spellEnd"/>
      <w:r w:rsidRPr="00024090">
        <w:rPr>
          <w:i/>
          <w:iCs/>
        </w:rPr>
        <w:t xml:space="preserve"> </w:t>
      </w:r>
      <w:r w:rsidRPr="00024090">
        <w:t>[…]</w:t>
      </w:r>
    </w:p>
    <w:p w14:paraId="5DEB3E3A" w14:textId="7D714CB2" w:rsidR="005E78DB" w:rsidRPr="00024090" w:rsidRDefault="005E78DB" w:rsidP="005E78DB">
      <w:pPr>
        <w:pStyle w:val="NormalWeb"/>
      </w:pPr>
      <w:proofErr w:type="spellStart"/>
      <w:r w:rsidRPr="00024090">
        <w:t>Définition</w:t>
      </w:r>
      <w:proofErr w:type="spellEnd"/>
      <w:r w:rsidRPr="00024090">
        <w:t xml:space="preserve"> </w:t>
      </w:r>
      <w:proofErr w:type="spellStart"/>
      <w:r w:rsidRPr="00024090">
        <w:t>générale</w:t>
      </w:r>
      <w:proofErr w:type="spellEnd"/>
      <w:r w:rsidRPr="00024090">
        <w:t xml:space="preserve"> des affects</w:t>
      </w:r>
      <w:r w:rsidRPr="00024090">
        <w:br/>
        <w:t xml:space="preserve">L’affect qu’on appelle un </w:t>
      </w:r>
      <w:proofErr w:type="spellStart"/>
      <w:r w:rsidRPr="00024090">
        <w:t>pathème</w:t>
      </w:r>
      <w:proofErr w:type="spellEnd"/>
      <w:r w:rsidR="00B6759A" w:rsidRPr="00024090">
        <w:rPr>
          <w:position w:val="8"/>
        </w:rPr>
        <w:t xml:space="preserve"> </w:t>
      </w:r>
      <w:r w:rsidRPr="00024090">
        <w:t xml:space="preserve">est une </w:t>
      </w:r>
      <w:proofErr w:type="spellStart"/>
      <w:r w:rsidRPr="00024090">
        <w:t>idée</w:t>
      </w:r>
      <w:proofErr w:type="spellEnd"/>
      <w:r w:rsidRPr="00024090">
        <w:t xml:space="preserve"> confuse, par laquelle l’</w:t>
      </w:r>
      <w:proofErr w:type="spellStart"/>
      <w:r w:rsidRPr="00024090">
        <w:t>âme</w:t>
      </w:r>
      <w:proofErr w:type="spellEnd"/>
      <w:r w:rsidRPr="00024090">
        <w:t xml:space="preserve"> affirme de son corps ou d’une certaine partie de son corps une force d’exister plus grande ou moindre qu’auparavant, et dont la </w:t>
      </w:r>
      <w:proofErr w:type="spellStart"/>
      <w:r w:rsidRPr="00024090">
        <w:t>présence</w:t>
      </w:r>
      <w:proofErr w:type="spellEnd"/>
      <w:r w:rsidRPr="00024090">
        <w:t xml:space="preserve"> </w:t>
      </w:r>
      <w:proofErr w:type="spellStart"/>
      <w:r w:rsidRPr="00024090">
        <w:t>détermine</w:t>
      </w:r>
      <w:proofErr w:type="spellEnd"/>
      <w:r w:rsidRPr="00024090">
        <w:t xml:space="preserve"> l’</w:t>
      </w:r>
      <w:proofErr w:type="spellStart"/>
      <w:r w:rsidRPr="00024090">
        <w:t>âme</w:t>
      </w:r>
      <w:proofErr w:type="spellEnd"/>
      <w:r w:rsidRPr="00024090">
        <w:t xml:space="preserve"> à telle </w:t>
      </w:r>
      <w:proofErr w:type="spellStart"/>
      <w:r w:rsidRPr="00024090">
        <w:t>pensée</w:t>
      </w:r>
      <w:proofErr w:type="spellEnd"/>
      <w:r w:rsidRPr="00024090">
        <w:t xml:space="preserve"> </w:t>
      </w:r>
      <w:proofErr w:type="spellStart"/>
      <w:r w:rsidRPr="00024090">
        <w:t>plutôt</w:t>
      </w:r>
      <w:proofErr w:type="spellEnd"/>
      <w:r w:rsidRPr="00024090">
        <w:t xml:space="preserve"> qu’à telle autre. </w:t>
      </w:r>
    </w:p>
    <w:p w14:paraId="13D51D91" w14:textId="77777777" w:rsidR="005E78DB" w:rsidRPr="00024090" w:rsidRDefault="005E78DB" w:rsidP="005E78DB">
      <w:pPr>
        <w:pStyle w:val="NormalWeb"/>
      </w:pPr>
      <w:r w:rsidRPr="00024090">
        <w:t xml:space="preserve">Explication </w:t>
      </w:r>
    </w:p>
    <w:p w14:paraId="24BF2C43" w14:textId="4C7AE305" w:rsidR="005E78DB" w:rsidRPr="00024090" w:rsidRDefault="005E78DB" w:rsidP="005E78DB">
      <w:pPr>
        <w:pStyle w:val="NormalWeb"/>
        <w:pBdr>
          <w:bottom w:val="single" w:sz="6" w:space="1" w:color="auto"/>
        </w:pBdr>
      </w:pPr>
      <w:r w:rsidRPr="00024090">
        <w:t xml:space="preserve"> Je dis d’abord qu’un affect, une passion du cœur, est une </w:t>
      </w:r>
      <w:proofErr w:type="spellStart"/>
      <w:r w:rsidRPr="00024090">
        <w:rPr>
          <w:i/>
          <w:iCs/>
        </w:rPr>
        <w:t>idée</w:t>
      </w:r>
      <w:proofErr w:type="spellEnd"/>
      <w:r w:rsidRPr="00024090">
        <w:rPr>
          <w:i/>
          <w:iCs/>
        </w:rPr>
        <w:t xml:space="preserve"> </w:t>
      </w:r>
      <w:proofErr w:type="gramStart"/>
      <w:r w:rsidRPr="00024090">
        <w:rPr>
          <w:i/>
          <w:iCs/>
        </w:rPr>
        <w:t>confuse</w:t>
      </w:r>
      <w:r w:rsidR="00C47EEC" w:rsidRPr="00024090">
        <w:t>[</w:t>
      </w:r>
      <w:proofErr w:type="gramEnd"/>
      <w:r w:rsidR="00C47EEC" w:rsidRPr="00024090">
        <w:t>…]</w:t>
      </w:r>
      <w:r w:rsidRPr="00024090">
        <w:t xml:space="preserve"> </w:t>
      </w:r>
    </w:p>
    <w:p w14:paraId="778C816D" w14:textId="644E1AE5" w:rsidR="009E7B20" w:rsidRPr="00024090" w:rsidRDefault="009E7B20" w:rsidP="005E78DB">
      <w:pPr>
        <w:pStyle w:val="NormalWeb"/>
        <w:pBdr>
          <w:bottom w:val="single" w:sz="6" w:space="1" w:color="auto"/>
        </w:pBdr>
      </w:pPr>
    </w:p>
    <w:p w14:paraId="67BF7BD3" w14:textId="1849FE69" w:rsidR="009E7B20" w:rsidRPr="00024090" w:rsidRDefault="00974293" w:rsidP="009E7B20">
      <w:pPr>
        <w:spacing w:before="100" w:beforeAutospacing="1" w:after="100" w:afterAutospacing="1"/>
      </w:pPr>
      <w:r w:rsidRPr="00024090">
        <w:t xml:space="preserve">Émile </w:t>
      </w:r>
      <w:r w:rsidR="009E7B20" w:rsidRPr="00024090">
        <w:t>Saisset : DÉFINITION GÉNÉRALE DES PASSIONS.</w:t>
      </w:r>
      <w:r w:rsidR="009E7B20" w:rsidRPr="00024090">
        <w:br/>
        <w:t>Ce genre d’affection qu’on appelle passion de l’</w:t>
      </w:r>
      <w:proofErr w:type="spellStart"/>
      <w:r w:rsidR="009E7B20" w:rsidRPr="00024090">
        <w:t>âme</w:t>
      </w:r>
      <w:proofErr w:type="spellEnd"/>
      <w:r w:rsidR="009E7B20" w:rsidRPr="00024090">
        <w:t xml:space="preserve">, c’est une </w:t>
      </w:r>
      <w:proofErr w:type="spellStart"/>
      <w:r w:rsidR="009E7B20" w:rsidRPr="00024090">
        <w:t>idée</w:t>
      </w:r>
      <w:proofErr w:type="spellEnd"/>
      <w:r w:rsidR="009E7B20" w:rsidRPr="00024090">
        <w:t xml:space="preserve"> confuse par laquelle l’</w:t>
      </w:r>
      <w:proofErr w:type="spellStart"/>
      <w:r w:rsidR="009E7B20" w:rsidRPr="00024090">
        <w:t>âme</w:t>
      </w:r>
      <w:proofErr w:type="spellEnd"/>
      <w:r w:rsidR="009E7B20" w:rsidRPr="00024090">
        <w:t xml:space="preserve"> affirme que le corps ou quelqu’une de ses parties </w:t>
      </w:r>
      <w:proofErr w:type="gramStart"/>
      <w:r w:rsidR="009E7B20" w:rsidRPr="00024090">
        <w:t>a</w:t>
      </w:r>
      <w:proofErr w:type="gramEnd"/>
      <w:r w:rsidR="009E7B20" w:rsidRPr="00024090">
        <w:t xml:space="preserve"> une puissance d’exister plus grande ou plus petite que celle qu’il avait auparavant, laquelle puissance </w:t>
      </w:r>
      <w:proofErr w:type="spellStart"/>
      <w:r w:rsidR="009E7B20" w:rsidRPr="00024090">
        <w:t>étant</w:t>
      </w:r>
      <w:proofErr w:type="spellEnd"/>
      <w:r w:rsidR="009E7B20" w:rsidRPr="00024090">
        <w:t xml:space="preserve"> </w:t>
      </w:r>
      <w:proofErr w:type="spellStart"/>
      <w:r w:rsidR="009E7B20" w:rsidRPr="00024090">
        <w:t>donnée</w:t>
      </w:r>
      <w:proofErr w:type="spellEnd"/>
      <w:r w:rsidR="009E7B20" w:rsidRPr="00024090">
        <w:t>, l’</w:t>
      </w:r>
      <w:proofErr w:type="spellStart"/>
      <w:r w:rsidR="009E7B20" w:rsidRPr="00024090">
        <w:t>âme</w:t>
      </w:r>
      <w:proofErr w:type="spellEnd"/>
      <w:r w:rsidR="009E7B20" w:rsidRPr="00024090">
        <w:t xml:space="preserve"> est </w:t>
      </w:r>
      <w:proofErr w:type="spellStart"/>
      <w:r w:rsidR="009E7B20" w:rsidRPr="00024090">
        <w:t>déterminée</w:t>
      </w:r>
      <w:proofErr w:type="spellEnd"/>
      <w:r w:rsidR="009E7B20" w:rsidRPr="00024090">
        <w:t xml:space="preserve"> à penser </w:t>
      </w:r>
      <w:proofErr w:type="spellStart"/>
      <w:r w:rsidR="009E7B20" w:rsidRPr="00024090">
        <w:t>a</w:t>
      </w:r>
      <w:proofErr w:type="spellEnd"/>
      <w:r w:rsidR="009E7B20" w:rsidRPr="00024090">
        <w:t xml:space="preserve">̀ telle chose </w:t>
      </w:r>
      <w:proofErr w:type="spellStart"/>
      <w:r w:rsidR="009E7B20" w:rsidRPr="00024090">
        <w:t>plutôt</w:t>
      </w:r>
      <w:proofErr w:type="spellEnd"/>
      <w:r w:rsidR="009E7B20" w:rsidRPr="00024090">
        <w:t xml:space="preserve"> qu’à telle autre.</w:t>
      </w:r>
      <w:r w:rsidR="009E7B20" w:rsidRPr="00024090">
        <w:br/>
        <w:t xml:space="preserve">Explication : Je dis d’abord qu’une passion, c’est une </w:t>
      </w:r>
      <w:proofErr w:type="spellStart"/>
      <w:r w:rsidR="009E7B20" w:rsidRPr="00024090">
        <w:t>idée</w:t>
      </w:r>
      <w:proofErr w:type="spellEnd"/>
      <w:r w:rsidR="009E7B20" w:rsidRPr="00024090">
        <w:t xml:space="preserve"> confuse</w:t>
      </w:r>
      <w:r w:rsidR="00C47EEC">
        <w:t xml:space="preserve"> </w:t>
      </w:r>
      <w:r w:rsidR="00C47EEC" w:rsidRPr="00024090">
        <w:t>[…]</w:t>
      </w:r>
      <w:r w:rsidR="009E7B20" w:rsidRPr="00024090">
        <w:t>.</w:t>
      </w:r>
      <w:r w:rsidR="009E7B20" w:rsidRPr="00024090">
        <w:rPr>
          <w:position w:val="8"/>
        </w:rPr>
        <w:t xml:space="preserve"> </w:t>
      </w:r>
    </w:p>
    <w:p w14:paraId="37FE2E3C" w14:textId="69B1C700" w:rsidR="009E7B20" w:rsidRPr="00024090" w:rsidRDefault="00974293" w:rsidP="009E7B20">
      <w:pPr>
        <w:spacing w:before="100" w:beforeAutospacing="1" w:after="100" w:afterAutospacing="1"/>
      </w:pPr>
      <w:r w:rsidRPr="00024090">
        <w:t xml:space="preserve">Jules </w:t>
      </w:r>
      <w:r w:rsidR="009E7B20" w:rsidRPr="00024090">
        <w:t>Prat : DÉFINITION GÉNÉRALE DES PASSIONS.</w:t>
      </w:r>
      <w:r w:rsidR="009E7B20" w:rsidRPr="00024090">
        <w:br/>
        <w:t>Une passion, ce qu’on appelle une sensation de l’</w:t>
      </w:r>
      <w:proofErr w:type="spellStart"/>
      <w:r w:rsidR="009E7B20" w:rsidRPr="00024090">
        <w:t>âme</w:t>
      </w:r>
      <w:proofErr w:type="spellEnd"/>
      <w:r w:rsidR="009E7B20" w:rsidRPr="00024090">
        <w:t xml:space="preserve"> c’est une </w:t>
      </w:r>
      <w:proofErr w:type="spellStart"/>
      <w:r w:rsidR="009E7B20" w:rsidRPr="00024090">
        <w:t>idée</w:t>
      </w:r>
      <w:proofErr w:type="spellEnd"/>
      <w:r w:rsidR="009E7B20" w:rsidRPr="00024090">
        <w:t xml:space="preserve"> confuse par laquelle l’</w:t>
      </w:r>
      <w:proofErr w:type="spellStart"/>
      <w:r w:rsidR="009E7B20" w:rsidRPr="00024090">
        <w:t>âme</w:t>
      </w:r>
      <w:proofErr w:type="spellEnd"/>
      <w:r w:rsidR="009E7B20" w:rsidRPr="00024090">
        <w:t xml:space="preserve"> affirme de son corps ou de quelqu’une de ses parties une force d’exister plus grande ou plus petite qu’auparavant. Et, cette force </w:t>
      </w:r>
      <w:proofErr w:type="spellStart"/>
      <w:r w:rsidR="009E7B20" w:rsidRPr="00024090">
        <w:t>étant</w:t>
      </w:r>
      <w:proofErr w:type="spellEnd"/>
      <w:r w:rsidR="009E7B20" w:rsidRPr="00024090">
        <w:t xml:space="preserve"> </w:t>
      </w:r>
      <w:proofErr w:type="spellStart"/>
      <w:r w:rsidR="009E7B20" w:rsidRPr="00024090">
        <w:t>donnée</w:t>
      </w:r>
      <w:proofErr w:type="spellEnd"/>
      <w:r w:rsidR="009E7B20" w:rsidRPr="00024090">
        <w:t>, l’</w:t>
      </w:r>
      <w:proofErr w:type="spellStart"/>
      <w:r w:rsidR="009E7B20" w:rsidRPr="00024090">
        <w:t>âme</w:t>
      </w:r>
      <w:proofErr w:type="spellEnd"/>
      <w:r w:rsidR="009E7B20" w:rsidRPr="00024090">
        <w:t xml:space="preserve"> est </w:t>
      </w:r>
      <w:proofErr w:type="spellStart"/>
      <w:r w:rsidR="009E7B20" w:rsidRPr="00024090">
        <w:t>déterminée</w:t>
      </w:r>
      <w:proofErr w:type="spellEnd"/>
      <w:r w:rsidR="009E7B20" w:rsidRPr="00024090">
        <w:t xml:space="preserve"> à penser </w:t>
      </w:r>
      <w:proofErr w:type="spellStart"/>
      <w:r w:rsidR="009E7B20" w:rsidRPr="00024090">
        <w:t>a</w:t>
      </w:r>
      <w:proofErr w:type="spellEnd"/>
      <w:r w:rsidR="009E7B20" w:rsidRPr="00024090">
        <w:t xml:space="preserve">̀ ceci </w:t>
      </w:r>
      <w:proofErr w:type="spellStart"/>
      <w:r w:rsidR="009E7B20" w:rsidRPr="00024090">
        <w:t>plutôt</w:t>
      </w:r>
      <w:proofErr w:type="spellEnd"/>
      <w:r w:rsidR="009E7B20" w:rsidRPr="00024090">
        <w:t xml:space="preserve"> qu’à cela. Explication : Je dis </w:t>
      </w:r>
      <w:proofErr w:type="spellStart"/>
      <w:r w:rsidR="009E7B20" w:rsidRPr="00024090">
        <w:t>premièrement</w:t>
      </w:r>
      <w:proofErr w:type="spellEnd"/>
      <w:r w:rsidR="009E7B20" w:rsidRPr="00024090">
        <w:t xml:space="preserve"> qu’une affection passive est une </w:t>
      </w:r>
      <w:proofErr w:type="spellStart"/>
      <w:r w:rsidR="009E7B20" w:rsidRPr="00024090">
        <w:t>idée</w:t>
      </w:r>
      <w:proofErr w:type="spellEnd"/>
      <w:r w:rsidR="009E7B20" w:rsidRPr="00024090">
        <w:t xml:space="preserve"> confuse de l’</w:t>
      </w:r>
      <w:proofErr w:type="spellStart"/>
      <w:r w:rsidR="009E7B20" w:rsidRPr="00024090">
        <w:t>âme</w:t>
      </w:r>
      <w:proofErr w:type="spellEnd"/>
      <w:r w:rsidR="009E7B20" w:rsidRPr="00024090">
        <w:t xml:space="preserve"> </w:t>
      </w:r>
      <w:r w:rsidR="00C47EEC" w:rsidRPr="00024090">
        <w:t>[…]</w:t>
      </w:r>
    </w:p>
    <w:p w14:paraId="236ABD67" w14:textId="77777777" w:rsidR="009E7B20" w:rsidRPr="00024090" w:rsidRDefault="009E7B20" w:rsidP="005E78DB">
      <w:pPr>
        <w:pStyle w:val="NormalWeb"/>
        <w:pBdr>
          <w:bottom w:val="single" w:sz="6" w:space="1" w:color="auto"/>
        </w:pBdr>
      </w:pPr>
    </w:p>
    <w:p w14:paraId="24621309" w14:textId="77777777" w:rsidR="00981646" w:rsidRPr="00024090" w:rsidRDefault="00981646"/>
    <w:sectPr w:rsidR="00981646" w:rsidRPr="00024090" w:rsidSect="005203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FFA"/>
    <w:multiLevelType w:val="hybridMultilevel"/>
    <w:tmpl w:val="7A1AA0F4"/>
    <w:lvl w:ilvl="0" w:tplc="05CA7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D025CE"/>
    <w:multiLevelType w:val="hybridMultilevel"/>
    <w:tmpl w:val="262247B2"/>
    <w:lvl w:ilvl="0" w:tplc="523C1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B7668C"/>
    <w:multiLevelType w:val="hybridMultilevel"/>
    <w:tmpl w:val="6048018A"/>
    <w:lvl w:ilvl="0" w:tplc="112C21D6">
      <w:start w:val="7"/>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011211"/>
    <w:multiLevelType w:val="hybridMultilevel"/>
    <w:tmpl w:val="0F8CBA14"/>
    <w:lvl w:ilvl="0" w:tplc="E070C7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9970832">
    <w:abstractNumId w:val="1"/>
  </w:num>
  <w:num w:numId="2" w16cid:durableId="1874809797">
    <w:abstractNumId w:val="3"/>
  </w:num>
  <w:num w:numId="3" w16cid:durableId="235364474">
    <w:abstractNumId w:val="0"/>
  </w:num>
  <w:num w:numId="4" w16cid:durableId="53982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32"/>
    <w:rsid w:val="00011DDA"/>
    <w:rsid w:val="00020755"/>
    <w:rsid w:val="00024090"/>
    <w:rsid w:val="0002574E"/>
    <w:rsid w:val="00027584"/>
    <w:rsid w:val="0003215E"/>
    <w:rsid w:val="00033093"/>
    <w:rsid w:val="000B3628"/>
    <w:rsid w:val="000C3FC8"/>
    <w:rsid w:val="000C50A1"/>
    <w:rsid w:val="000D0843"/>
    <w:rsid w:val="000E6EED"/>
    <w:rsid w:val="001263D9"/>
    <w:rsid w:val="00132CBA"/>
    <w:rsid w:val="0019480C"/>
    <w:rsid w:val="001D7BB0"/>
    <w:rsid w:val="001F6020"/>
    <w:rsid w:val="00215114"/>
    <w:rsid w:val="002408EB"/>
    <w:rsid w:val="002A51A4"/>
    <w:rsid w:val="002C11BF"/>
    <w:rsid w:val="00317F8C"/>
    <w:rsid w:val="00327A04"/>
    <w:rsid w:val="003374A1"/>
    <w:rsid w:val="00355CFC"/>
    <w:rsid w:val="003738CB"/>
    <w:rsid w:val="003E1359"/>
    <w:rsid w:val="003F5547"/>
    <w:rsid w:val="00436AC5"/>
    <w:rsid w:val="00446387"/>
    <w:rsid w:val="00470037"/>
    <w:rsid w:val="0047263E"/>
    <w:rsid w:val="00485589"/>
    <w:rsid w:val="004A14D3"/>
    <w:rsid w:val="004E7D00"/>
    <w:rsid w:val="004F3652"/>
    <w:rsid w:val="004F5345"/>
    <w:rsid w:val="004F756D"/>
    <w:rsid w:val="00506376"/>
    <w:rsid w:val="00506F22"/>
    <w:rsid w:val="0051652A"/>
    <w:rsid w:val="005203FE"/>
    <w:rsid w:val="00522006"/>
    <w:rsid w:val="005259CA"/>
    <w:rsid w:val="005414EF"/>
    <w:rsid w:val="005476D4"/>
    <w:rsid w:val="0055257A"/>
    <w:rsid w:val="005703B4"/>
    <w:rsid w:val="005748FB"/>
    <w:rsid w:val="005979AE"/>
    <w:rsid w:val="005A68C1"/>
    <w:rsid w:val="005B1EBC"/>
    <w:rsid w:val="005C337C"/>
    <w:rsid w:val="005C6D68"/>
    <w:rsid w:val="005D75DC"/>
    <w:rsid w:val="005E62D3"/>
    <w:rsid w:val="005E78DB"/>
    <w:rsid w:val="005F0781"/>
    <w:rsid w:val="005F711D"/>
    <w:rsid w:val="00627E51"/>
    <w:rsid w:val="00641867"/>
    <w:rsid w:val="006517CF"/>
    <w:rsid w:val="00653CFB"/>
    <w:rsid w:val="0066062F"/>
    <w:rsid w:val="00663C8D"/>
    <w:rsid w:val="00665E84"/>
    <w:rsid w:val="006A3690"/>
    <w:rsid w:val="006F26F7"/>
    <w:rsid w:val="00726DF9"/>
    <w:rsid w:val="00750605"/>
    <w:rsid w:val="00756D7A"/>
    <w:rsid w:val="0077217D"/>
    <w:rsid w:val="00772D24"/>
    <w:rsid w:val="00794916"/>
    <w:rsid w:val="007A4524"/>
    <w:rsid w:val="007E4711"/>
    <w:rsid w:val="007F142F"/>
    <w:rsid w:val="00841984"/>
    <w:rsid w:val="008440FB"/>
    <w:rsid w:val="00847CF5"/>
    <w:rsid w:val="00863EB5"/>
    <w:rsid w:val="00864971"/>
    <w:rsid w:val="00890635"/>
    <w:rsid w:val="00895588"/>
    <w:rsid w:val="008A54C8"/>
    <w:rsid w:val="008D20A6"/>
    <w:rsid w:val="008F41CF"/>
    <w:rsid w:val="00907B76"/>
    <w:rsid w:val="00923DBB"/>
    <w:rsid w:val="00950B5F"/>
    <w:rsid w:val="00957B7C"/>
    <w:rsid w:val="00971F26"/>
    <w:rsid w:val="00972957"/>
    <w:rsid w:val="00974293"/>
    <w:rsid w:val="0098129F"/>
    <w:rsid w:val="00981646"/>
    <w:rsid w:val="0098621B"/>
    <w:rsid w:val="009958FD"/>
    <w:rsid w:val="009C4E23"/>
    <w:rsid w:val="009C66CD"/>
    <w:rsid w:val="009D40A9"/>
    <w:rsid w:val="009E0720"/>
    <w:rsid w:val="009E7B20"/>
    <w:rsid w:val="009F55EB"/>
    <w:rsid w:val="00A03134"/>
    <w:rsid w:val="00A23503"/>
    <w:rsid w:val="00A52E12"/>
    <w:rsid w:val="00A57632"/>
    <w:rsid w:val="00A9086A"/>
    <w:rsid w:val="00A93FC2"/>
    <w:rsid w:val="00AB0E69"/>
    <w:rsid w:val="00AB7746"/>
    <w:rsid w:val="00AD7B19"/>
    <w:rsid w:val="00AE53F0"/>
    <w:rsid w:val="00AF3137"/>
    <w:rsid w:val="00B10FD2"/>
    <w:rsid w:val="00B27D1B"/>
    <w:rsid w:val="00B45151"/>
    <w:rsid w:val="00B50136"/>
    <w:rsid w:val="00B52D31"/>
    <w:rsid w:val="00B6759A"/>
    <w:rsid w:val="00B72C60"/>
    <w:rsid w:val="00B85179"/>
    <w:rsid w:val="00B87AD2"/>
    <w:rsid w:val="00BA52A4"/>
    <w:rsid w:val="00BC12C6"/>
    <w:rsid w:val="00BC1378"/>
    <w:rsid w:val="00C42C48"/>
    <w:rsid w:val="00C45D8E"/>
    <w:rsid w:val="00C47EEC"/>
    <w:rsid w:val="00C6515A"/>
    <w:rsid w:val="00C84508"/>
    <w:rsid w:val="00CB019F"/>
    <w:rsid w:val="00CC4A9B"/>
    <w:rsid w:val="00CF31F8"/>
    <w:rsid w:val="00D27C21"/>
    <w:rsid w:val="00D33DE0"/>
    <w:rsid w:val="00D42121"/>
    <w:rsid w:val="00D43254"/>
    <w:rsid w:val="00D630AD"/>
    <w:rsid w:val="00D8524A"/>
    <w:rsid w:val="00D9411A"/>
    <w:rsid w:val="00DA40C3"/>
    <w:rsid w:val="00DB3A6E"/>
    <w:rsid w:val="00DC20B4"/>
    <w:rsid w:val="00DC4491"/>
    <w:rsid w:val="00DE5A63"/>
    <w:rsid w:val="00DF7039"/>
    <w:rsid w:val="00E06240"/>
    <w:rsid w:val="00E169E8"/>
    <w:rsid w:val="00E2216F"/>
    <w:rsid w:val="00E5165D"/>
    <w:rsid w:val="00E5491C"/>
    <w:rsid w:val="00E612C2"/>
    <w:rsid w:val="00E6310F"/>
    <w:rsid w:val="00E63734"/>
    <w:rsid w:val="00E75352"/>
    <w:rsid w:val="00E955DE"/>
    <w:rsid w:val="00EA3DA7"/>
    <w:rsid w:val="00EA638B"/>
    <w:rsid w:val="00EC082F"/>
    <w:rsid w:val="00ED7B9B"/>
    <w:rsid w:val="00EE431A"/>
    <w:rsid w:val="00F05188"/>
    <w:rsid w:val="00F207CF"/>
    <w:rsid w:val="00F425F9"/>
    <w:rsid w:val="00F73E3D"/>
    <w:rsid w:val="00F74522"/>
    <w:rsid w:val="00F76830"/>
    <w:rsid w:val="00FA2994"/>
    <w:rsid w:val="00FB04C7"/>
    <w:rsid w:val="00FD2B61"/>
    <w:rsid w:val="00FD2D3B"/>
    <w:rsid w:val="00FF0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230E05"/>
  <w15:chartTrackingRefBased/>
  <w15:docId w15:val="{1103C766-B5DD-244B-B87C-493E6486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B4"/>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57632"/>
    <w:pPr>
      <w:spacing w:before="100" w:beforeAutospacing="1" w:after="100" w:afterAutospacing="1"/>
    </w:pPr>
  </w:style>
  <w:style w:type="character" w:customStyle="1" w:styleId="lang-grc">
    <w:name w:val="lang-grc"/>
    <w:basedOn w:val="Policepardfaut"/>
    <w:rsid w:val="00923DBB"/>
  </w:style>
  <w:style w:type="character" w:styleId="Lienhypertexte">
    <w:name w:val="Hyperlink"/>
    <w:basedOn w:val="Policepardfaut"/>
    <w:uiPriority w:val="99"/>
    <w:semiHidden/>
    <w:unhideWhenUsed/>
    <w:rsid w:val="00923DBB"/>
    <w:rPr>
      <w:color w:val="0000FF"/>
      <w:u w:val="single"/>
    </w:rPr>
  </w:style>
  <w:style w:type="paragraph" w:styleId="Paragraphedeliste">
    <w:name w:val="List Paragraph"/>
    <w:basedOn w:val="Normal"/>
    <w:uiPriority w:val="34"/>
    <w:qFormat/>
    <w:rsid w:val="005E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230">
      <w:bodyDiv w:val="1"/>
      <w:marLeft w:val="0"/>
      <w:marRight w:val="0"/>
      <w:marTop w:val="0"/>
      <w:marBottom w:val="0"/>
      <w:divBdr>
        <w:top w:val="none" w:sz="0" w:space="0" w:color="auto"/>
        <w:left w:val="none" w:sz="0" w:space="0" w:color="auto"/>
        <w:bottom w:val="none" w:sz="0" w:space="0" w:color="auto"/>
        <w:right w:val="none" w:sz="0" w:space="0" w:color="auto"/>
      </w:divBdr>
      <w:divsChild>
        <w:div w:id="1805075134">
          <w:marLeft w:val="0"/>
          <w:marRight w:val="0"/>
          <w:marTop w:val="0"/>
          <w:marBottom w:val="0"/>
          <w:divBdr>
            <w:top w:val="none" w:sz="0" w:space="0" w:color="auto"/>
            <w:left w:val="none" w:sz="0" w:space="0" w:color="auto"/>
            <w:bottom w:val="none" w:sz="0" w:space="0" w:color="auto"/>
            <w:right w:val="none" w:sz="0" w:space="0" w:color="auto"/>
          </w:divBdr>
          <w:divsChild>
            <w:div w:id="1790274106">
              <w:marLeft w:val="0"/>
              <w:marRight w:val="0"/>
              <w:marTop w:val="0"/>
              <w:marBottom w:val="0"/>
              <w:divBdr>
                <w:top w:val="none" w:sz="0" w:space="0" w:color="auto"/>
                <w:left w:val="none" w:sz="0" w:space="0" w:color="auto"/>
                <w:bottom w:val="none" w:sz="0" w:space="0" w:color="auto"/>
                <w:right w:val="none" w:sz="0" w:space="0" w:color="auto"/>
              </w:divBdr>
              <w:divsChild>
                <w:div w:id="17176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1920">
      <w:bodyDiv w:val="1"/>
      <w:marLeft w:val="0"/>
      <w:marRight w:val="0"/>
      <w:marTop w:val="0"/>
      <w:marBottom w:val="0"/>
      <w:divBdr>
        <w:top w:val="none" w:sz="0" w:space="0" w:color="auto"/>
        <w:left w:val="none" w:sz="0" w:space="0" w:color="auto"/>
        <w:bottom w:val="none" w:sz="0" w:space="0" w:color="auto"/>
        <w:right w:val="none" w:sz="0" w:space="0" w:color="auto"/>
      </w:divBdr>
    </w:div>
    <w:div w:id="98719104">
      <w:bodyDiv w:val="1"/>
      <w:marLeft w:val="0"/>
      <w:marRight w:val="0"/>
      <w:marTop w:val="0"/>
      <w:marBottom w:val="0"/>
      <w:divBdr>
        <w:top w:val="none" w:sz="0" w:space="0" w:color="auto"/>
        <w:left w:val="none" w:sz="0" w:space="0" w:color="auto"/>
        <w:bottom w:val="none" w:sz="0" w:space="0" w:color="auto"/>
        <w:right w:val="none" w:sz="0" w:space="0" w:color="auto"/>
      </w:divBdr>
      <w:divsChild>
        <w:div w:id="1958566114">
          <w:marLeft w:val="0"/>
          <w:marRight w:val="0"/>
          <w:marTop w:val="0"/>
          <w:marBottom w:val="0"/>
          <w:divBdr>
            <w:top w:val="none" w:sz="0" w:space="0" w:color="auto"/>
            <w:left w:val="none" w:sz="0" w:space="0" w:color="auto"/>
            <w:bottom w:val="none" w:sz="0" w:space="0" w:color="auto"/>
            <w:right w:val="none" w:sz="0" w:space="0" w:color="auto"/>
          </w:divBdr>
          <w:divsChild>
            <w:div w:id="1639414746">
              <w:marLeft w:val="0"/>
              <w:marRight w:val="0"/>
              <w:marTop w:val="0"/>
              <w:marBottom w:val="0"/>
              <w:divBdr>
                <w:top w:val="none" w:sz="0" w:space="0" w:color="auto"/>
                <w:left w:val="none" w:sz="0" w:space="0" w:color="auto"/>
                <w:bottom w:val="none" w:sz="0" w:space="0" w:color="auto"/>
                <w:right w:val="none" w:sz="0" w:space="0" w:color="auto"/>
              </w:divBdr>
              <w:divsChild>
                <w:div w:id="386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9313">
      <w:bodyDiv w:val="1"/>
      <w:marLeft w:val="0"/>
      <w:marRight w:val="0"/>
      <w:marTop w:val="0"/>
      <w:marBottom w:val="0"/>
      <w:divBdr>
        <w:top w:val="none" w:sz="0" w:space="0" w:color="auto"/>
        <w:left w:val="none" w:sz="0" w:space="0" w:color="auto"/>
        <w:bottom w:val="none" w:sz="0" w:space="0" w:color="auto"/>
        <w:right w:val="none" w:sz="0" w:space="0" w:color="auto"/>
      </w:divBdr>
      <w:divsChild>
        <w:div w:id="1198852767">
          <w:marLeft w:val="0"/>
          <w:marRight w:val="0"/>
          <w:marTop w:val="0"/>
          <w:marBottom w:val="0"/>
          <w:divBdr>
            <w:top w:val="none" w:sz="0" w:space="0" w:color="auto"/>
            <w:left w:val="none" w:sz="0" w:space="0" w:color="auto"/>
            <w:bottom w:val="none" w:sz="0" w:space="0" w:color="auto"/>
            <w:right w:val="none" w:sz="0" w:space="0" w:color="auto"/>
          </w:divBdr>
          <w:divsChild>
            <w:div w:id="1100103159">
              <w:marLeft w:val="0"/>
              <w:marRight w:val="0"/>
              <w:marTop w:val="0"/>
              <w:marBottom w:val="0"/>
              <w:divBdr>
                <w:top w:val="none" w:sz="0" w:space="0" w:color="auto"/>
                <w:left w:val="none" w:sz="0" w:space="0" w:color="auto"/>
                <w:bottom w:val="none" w:sz="0" w:space="0" w:color="auto"/>
                <w:right w:val="none" w:sz="0" w:space="0" w:color="auto"/>
              </w:divBdr>
              <w:divsChild>
                <w:div w:id="15377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9570">
      <w:bodyDiv w:val="1"/>
      <w:marLeft w:val="0"/>
      <w:marRight w:val="0"/>
      <w:marTop w:val="0"/>
      <w:marBottom w:val="0"/>
      <w:divBdr>
        <w:top w:val="none" w:sz="0" w:space="0" w:color="auto"/>
        <w:left w:val="none" w:sz="0" w:space="0" w:color="auto"/>
        <w:bottom w:val="none" w:sz="0" w:space="0" w:color="auto"/>
        <w:right w:val="none" w:sz="0" w:space="0" w:color="auto"/>
      </w:divBdr>
    </w:div>
    <w:div w:id="235432331">
      <w:bodyDiv w:val="1"/>
      <w:marLeft w:val="0"/>
      <w:marRight w:val="0"/>
      <w:marTop w:val="0"/>
      <w:marBottom w:val="0"/>
      <w:divBdr>
        <w:top w:val="none" w:sz="0" w:space="0" w:color="auto"/>
        <w:left w:val="none" w:sz="0" w:space="0" w:color="auto"/>
        <w:bottom w:val="none" w:sz="0" w:space="0" w:color="auto"/>
        <w:right w:val="none" w:sz="0" w:space="0" w:color="auto"/>
      </w:divBdr>
      <w:divsChild>
        <w:div w:id="753553774">
          <w:marLeft w:val="0"/>
          <w:marRight w:val="0"/>
          <w:marTop w:val="0"/>
          <w:marBottom w:val="0"/>
          <w:divBdr>
            <w:top w:val="none" w:sz="0" w:space="0" w:color="auto"/>
            <w:left w:val="none" w:sz="0" w:space="0" w:color="auto"/>
            <w:bottom w:val="none" w:sz="0" w:space="0" w:color="auto"/>
            <w:right w:val="none" w:sz="0" w:space="0" w:color="auto"/>
          </w:divBdr>
          <w:divsChild>
            <w:div w:id="2132703445">
              <w:marLeft w:val="0"/>
              <w:marRight w:val="0"/>
              <w:marTop w:val="0"/>
              <w:marBottom w:val="0"/>
              <w:divBdr>
                <w:top w:val="none" w:sz="0" w:space="0" w:color="auto"/>
                <w:left w:val="none" w:sz="0" w:space="0" w:color="auto"/>
                <w:bottom w:val="none" w:sz="0" w:space="0" w:color="auto"/>
                <w:right w:val="none" w:sz="0" w:space="0" w:color="auto"/>
              </w:divBdr>
              <w:divsChild>
                <w:div w:id="1810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2627">
      <w:bodyDiv w:val="1"/>
      <w:marLeft w:val="0"/>
      <w:marRight w:val="0"/>
      <w:marTop w:val="0"/>
      <w:marBottom w:val="0"/>
      <w:divBdr>
        <w:top w:val="none" w:sz="0" w:space="0" w:color="auto"/>
        <w:left w:val="none" w:sz="0" w:space="0" w:color="auto"/>
        <w:bottom w:val="none" w:sz="0" w:space="0" w:color="auto"/>
        <w:right w:val="none" w:sz="0" w:space="0" w:color="auto"/>
      </w:divBdr>
      <w:divsChild>
        <w:div w:id="513299746">
          <w:marLeft w:val="0"/>
          <w:marRight w:val="0"/>
          <w:marTop w:val="0"/>
          <w:marBottom w:val="0"/>
          <w:divBdr>
            <w:top w:val="none" w:sz="0" w:space="0" w:color="auto"/>
            <w:left w:val="none" w:sz="0" w:space="0" w:color="auto"/>
            <w:bottom w:val="none" w:sz="0" w:space="0" w:color="auto"/>
            <w:right w:val="none" w:sz="0" w:space="0" w:color="auto"/>
          </w:divBdr>
          <w:divsChild>
            <w:div w:id="1650551039">
              <w:marLeft w:val="0"/>
              <w:marRight w:val="0"/>
              <w:marTop w:val="0"/>
              <w:marBottom w:val="0"/>
              <w:divBdr>
                <w:top w:val="none" w:sz="0" w:space="0" w:color="auto"/>
                <w:left w:val="none" w:sz="0" w:space="0" w:color="auto"/>
                <w:bottom w:val="none" w:sz="0" w:space="0" w:color="auto"/>
                <w:right w:val="none" w:sz="0" w:space="0" w:color="auto"/>
              </w:divBdr>
              <w:divsChild>
                <w:div w:id="8104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8680">
      <w:bodyDiv w:val="1"/>
      <w:marLeft w:val="0"/>
      <w:marRight w:val="0"/>
      <w:marTop w:val="0"/>
      <w:marBottom w:val="0"/>
      <w:divBdr>
        <w:top w:val="none" w:sz="0" w:space="0" w:color="auto"/>
        <w:left w:val="none" w:sz="0" w:space="0" w:color="auto"/>
        <w:bottom w:val="none" w:sz="0" w:space="0" w:color="auto"/>
        <w:right w:val="none" w:sz="0" w:space="0" w:color="auto"/>
      </w:divBdr>
      <w:divsChild>
        <w:div w:id="853302252">
          <w:marLeft w:val="0"/>
          <w:marRight w:val="0"/>
          <w:marTop w:val="0"/>
          <w:marBottom w:val="0"/>
          <w:divBdr>
            <w:top w:val="none" w:sz="0" w:space="0" w:color="auto"/>
            <w:left w:val="none" w:sz="0" w:space="0" w:color="auto"/>
            <w:bottom w:val="none" w:sz="0" w:space="0" w:color="auto"/>
            <w:right w:val="none" w:sz="0" w:space="0" w:color="auto"/>
          </w:divBdr>
          <w:divsChild>
            <w:div w:id="980038814">
              <w:marLeft w:val="0"/>
              <w:marRight w:val="0"/>
              <w:marTop w:val="0"/>
              <w:marBottom w:val="0"/>
              <w:divBdr>
                <w:top w:val="none" w:sz="0" w:space="0" w:color="auto"/>
                <w:left w:val="none" w:sz="0" w:space="0" w:color="auto"/>
                <w:bottom w:val="none" w:sz="0" w:space="0" w:color="auto"/>
                <w:right w:val="none" w:sz="0" w:space="0" w:color="auto"/>
              </w:divBdr>
              <w:divsChild>
                <w:div w:id="400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453">
      <w:bodyDiv w:val="1"/>
      <w:marLeft w:val="0"/>
      <w:marRight w:val="0"/>
      <w:marTop w:val="0"/>
      <w:marBottom w:val="0"/>
      <w:divBdr>
        <w:top w:val="none" w:sz="0" w:space="0" w:color="auto"/>
        <w:left w:val="none" w:sz="0" w:space="0" w:color="auto"/>
        <w:bottom w:val="none" w:sz="0" w:space="0" w:color="auto"/>
        <w:right w:val="none" w:sz="0" w:space="0" w:color="auto"/>
      </w:divBdr>
      <w:divsChild>
        <w:div w:id="888418535">
          <w:marLeft w:val="0"/>
          <w:marRight w:val="0"/>
          <w:marTop w:val="0"/>
          <w:marBottom w:val="0"/>
          <w:divBdr>
            <w:top w:val="none" w:sz="0" w:space="0" w:color="auto"/>
            <w:left w:val="none" w:sz="0" w:space="0" w:color="auto"/>
            <w:bottom w:val="none" w:sz="0" w:space="0" w:color="auto"/>
            <w:right w:val="none" w:sz="0" w:space="0" w:color="auto"/>
          </w:divBdr>
          <w:divsChild>
            <w:div w:id="1345789285">
              <w:marLeft w:val="0"/>
              <w:marRight w:val="0"/>
              <w:marTop w:val="0"/>
              <w:marBottom w:val="0"/>
              <w:divBdr>
                <w:top w:val="none" w:sz="0" w:space="0" w:color="auto"/>
                <w:left w:val="none" w:sz="0" w:space="0" w:color="auto"/>
                <w:bottom w:val="none" w:sz="0" w:space="0" w:color="auto"/>
                <w:right w:val="none" w:sz="0" w:space="0" w:color="auto"/>
              </w:divBdr>
              <w:divsChild>
                <w:div w:id="21333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075">
      <w:bodyDiv w:val="1"/>
      <w:marLeft w:val="0"/>
      <w:marRight w:val="0"/>
      <w:marTop w:val="0"/>
      <w:marBottom w:val="0"/>
      <w:divBdr>
        <w:top w:val="none" w:sz="0" w:space="0" w:color="auto"/>
        <w:left w:val="none" w:sz="0" w:space="0" w:color="auto"/>
        <w:bottom w:val="none" w:sz="0" w:space="0" w:color="auto"/>
        <w:right w:val="none" w:sz="0" w:space="0" w:color="auto"/>
      </w:divBdr>
      <w:divsChild>
        <w:div w:id="785083791">
          <w:marLeft w:val="0"/>
          <w:marRight w:val="0"/>
          <w:marTop w:val="0"/>
          <w:marBottom w:val="0"/>
          <w:divBdr>
            <w:top w:val="none" w:sz="0" w:space="0" w:color="auto"/>
            <w:left w:val="none" w:sz="0" w:space="0" w:color="auto"/>
            <w:bottom w:val="none" w:sz="0" w:space="0" w:color="auto"/>
            <w:right w:val="none" w:sz="0" w:space="0" w:color="auto"/>
          </w:divBdr>
          <w:divsChild>
            <w:div w:id="1511338953">
              <w:marLeft w:val="0"/>
              <w:marRight w:val="0"/>
              <w:marTop w:val="0"/>
              <w:marBottom w:val="0"/>
              <w:divBdr>
                <w:top w:val="none" w:sz="0" w:space="0" w:color="auto"/>
                <w:left w:val="none" w:sz="0" w:space="0" w:color="auto"/>
                <w:bottom w:val="none" w:sz="0" w:space="0" w:color="auto"/>
                <w:right w:val="none" w:sz="0" w:space="0" w:color="auto"/>
              </w:divBdr>
              <w:divsChild>
                <w:div w:id="7625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2013">
      <w:bodyDiv w:val="1"/>
      <w:marLeft w:val="0"/>
      <w:marRight w:val="0"/>
      <w:marTop w:val="0"/>
      <w:marBottom w:val="0"/>
      <w:divBdr>
        <w:top w:val="none" w:sz="0" w:space="0" w:color="auto"/>
        <w:left w:val="none" w:sz="0" w:space="0" w:color="auto"/>
        <w:bottom w:val="none" w:sz="0" w:space="0" w:color="auto"/>
        <w:right w:val="none" w:sz="0" w:space="0" w:color="auto"/>
      </w:divBdr>
    </w:div>
    <w:div w:id="589970912">
      <w:bodyDiv w:val="1"/>
      <w:marLeft w:val="0"/>
      <w:marRight w:val="0"/>
      <w:marTop w:val="0"/>
      <w:marBottom w:val="0"/>
      <w:divBdr>
        <w:top w:val="none" w:sz="0" w:space="0" w:color="auto"/>
        <w:left w:val="none" w:sz="0" w:space="0" w:color="auto"/>
        <w:bottom w:val="none" w:sz="0" w:space="0" w:color="auto"/>
        <w:right w:val="none" w:sz="0" w:space="0" w:color="auto"/>
      </w:divBdr>
      <w:divsChild>
        <w:div w:id="2124496701">
          <w:marLeft w:val="0"/>
          <w:marRight w:val="0"/>
          <w:marTop w:val="0"/>
          <w:marBottom w:val="0"/>
          <w:divBdr>
            <w:top w:val="none" w:sz="0" w:space="0" w:color="auto"/>
            <w:left w:val="none" w:sz="0" w:space="0" w:color="auto"/>
            <w:bottom w:val="none" w:sz="0" w:space="0" w:color="auto"/>
            <w:right w:val="none" w:sz="0" w:space="0" w:color="auto"/>
          </w:divBdr>
          <w:divsChild>
            <w:div w:id="1761565605">
              <w:marLeft w:val="0"/>
              <w:marRight w:val="0"/>
              <w:marTop w:val="0"/>
              <w:marBottom w:val="0"/>
              <w:divBdr>
                <w:top w:val="none" w:sz="0" w:space="0" w:color="auto"/>
                <w:left w:val="none" w:sz="0" w:space="0" w:color="auto"/>
                <w:bottom w:val="none" w:sz="0" w:space="0" w:color="auto"/>
                <w:right w:val="none" w:sz="0" w:space="0" w:color="auto"/>
              </w:divBdr>
              <w:divsChild>
                <w:div w:id="19197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3634">
      <w:bodyDiv w:val="1"/>
      <w:marLeft w:val="0"/>
      <w:marRight w:val="0"/>
      <w:marTop w:val="0"/>
      <w:marBottom w:val="0"/>
      <w:divBdr>
        <w:top w:val="none" w:sz="0" w:space="0" w:color="auto"/>
        <w:left w:val="none" w:sz="0" w:space="0" w:color="auto"/>
        <w:bottom w:val="none" w:sz="0" w:space="0" w:color="auto"/>
        <w:right w:val="none" w:sz="0" w:space="0" w:color="auto"/>
      </w:divBdr>
      <w:divsChild>
        <w:div w:id="2023778699">
          <w:marLeft w:val="0"/>
          <w:marRight w:val="0"/>
          <w:marTop w:val="0"/>
          <w:marBottom w:val="0"/>
          <w:divBdr>
            <w:top w:val="none" w:sz="0" w:space="0" w:color="auto"/>
            <w:left w:val="none" w:sz="0" w:space="0" w:color="auto"/>
            <w:bottom w:val="none" w:sz="0" w:space="0" w:color="auto"/>
            <w:right w:val="none" w:sz="0" w:space="0" w:color="auto"/>
          </w:divBdr>
          <w:divsChild>
            <w:div w:id="1114057571">
              <w:marLeft w:val="0"/>
              <w:marRight w:val="0"/>
              <w:marTop w:val="0"/>
              <w:marBottom w:val="0"/>
              <w:divBdr>
                <w:top w:val="none" w:sz="0" w:space="0" w:color="auto"/>
                <w:left w:val="none" w:sz="0" w:space="0" w:color="auto"/>
                <w:bottom w:val="none" w:sz="0" w:space="0" w:color="auto"/>
                <w:right w:val="none" w:sz="0" w:space="0" w:color="auto"/>
              </w:divBdr>
              <w:divsChild>
                <w:div w:id="18895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1600">
      <w:bodyDiv w:val="1"/>
      <w:marLeft w:val="0"/>
      <w:marRight w:val="0"/>
      <w:marTop w:val="0"/>
      <w:marBottom w:val="0"/>
      <w:divBdr>
        <w:top w:val="none" w:sz="0" w:space="0" w:color="auto"/>
        <w:left w:val="none" w:sz="0" w:space="0" w:color="auto"/>
        <w:bottom w:val="none" w:sz="0" w:space="0" w:color="auto"/>
        <w:right w:val="none" w:sz="0" w:space="0" w:color="auto"/>
      </w:divBdr>
      <w:divsChild>
        <w:div w:id="863057265">
          <w:marLeft w:val="0"/>
          <w:marRight w:val="0"/>
          <w:marTop w:val="0"/>
          <w:marBottom w:val="0"/>
          <w:divBdr>
            <w:top w:val="none" w:sz="0" w:space="0" w:color="auto"/>
            <w:left w:val="none" w:sz="0" w:space="0" w:color="auto"/>
            <w:bottom w:val="none" w:sz="0" w:space="0" w:color="auto"/>
            <w:right w:val="none" w:sz="0" w:space="0" w:color="auto"/>
          </w:divBdr>
          <w:divsChild>
            <w:div w:id="434518071">
              <w:marLeft w:val="0"/>
              <w:marRight w:val="0"/>
              <w:marTop w:val="0"/>
              <w:marBottom w:val="0"/>
              <w:divBdr>
                <w:top w:val="none" w:sz="0" w:space="0" w:color="auto"/>
                <w:left w:val="none" w:sz="0" w:space="0" w:color="auto"/>
                <w:bottom w:val="none" w:sz="0" w:space="0" w:color="auto"/>
                <w:right w:val="none" w:sz="0" w:space="0" w:color="auto"/>
              </w:divBdr>
              <w:divsChild>
                <w:div w:id="11326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4462">
      <w:bodyDiv w:val="1"/>
      <w:marLeft w:val="0"/>
      <w:marRight w:val="0"/>
      <w:marTop w:val="0"/>
      <w:marBottom w:val="0"/>
      <w:divBdr>
        <w:top w:val="none" w:sz="0" w:space="0" w:color="auto"/>
        <w:left w:val="none" w:sz="0" w:space="0" w:color="auto"/>
        <w:bottom w:val="none" w:sz="0" w:space="0" w:color="auto"/>
        <w:right w:val="none" w:sz="0" w:space="0" w:color="auto"/>
      </w:divBdr>
      <w:divsChild>
        <w:div w:id="1154029638">
          <w:marLeft w:val="0"/>
          <w:marRight w:val="0"/>
          <w:marTop w:val="0"/>
          <w:marBottom w:val="0"/>
          <w:divBdr>
            <w:top w:val="none" w:sz="0" w:space="0" w:color="auto"/>
            <w:left w:val="none" w:sz="0" w:space="0" w:color="auto"/>
            <w:bottom w:val="none" w:sz="0" w:space="0" w:color="auto"/>
            <w:right w:val="none" w:sz="0" w:space="0" w:color="auto"/>
          </w:divBdr>
          <w:divsChild>
            <w:div w:id="1716658921">
              <w:marLeft w:val="0"/>
              <w:marRight w:val="0"/>
              <w:marTop w:val="0"/>
              <w:marBottom w:val="0"/>
              <w:divBdr>
                <w:top w:val="none" w:sz="0" w:space="0" w:color="auto"/>
                <w:left w:val="none" w:sz="0" w:space="0" w:color="auto"/>
                <w:bottom w:val="none" w:sz="0" w:space="0" w:color="auto"/>
                <w:right w:val="none" w:sz="0" w:space="0" w:color="auto"/>
              </w:divBdr>
              <w:divsChild>
                <w:div w:id="801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7192">
      <w:bodyDiv w:val="1"/>
      <w:marLeft w:val="0"/>
      <w:marRight w:val="0"/>
      <w:marTop w:val="0"/>
      <w:marBottom w:val="0"/>
      <w:divBdr>
        <w:top w:val="none" w:sz="0" w:space="0" w:color="auto"/>
        <w:left w:val="none" w:sz="0" w:space="0" w:color="auto"/>
        <w:bottom w:val="none" w:sz="0" w:space="0" w:color="auto"/>
        <w:right w:val="none" w:sz="0" w:space="0" w:color="auto"/>
      </w:divBdr>
      <w:divsChild>
        <w:div w:id="788745160">
          <w:marLeft w:val="0"/>
          <w:marRight w:val="0"/>
          <w:marTop w:val="0"/>
          <w:marBottom w:val="0"/>
          <w:divBdr>
            <w:top w:val="none" w:sz="0" w:space="0" w:color="auto"/>
            <w:left w:val="none" w:sz="0" w:space="0" w:color="auto"/>
            <w:bottom w:val="none" w:sz="0" w:space="0" w:color="auto"/>
            <w:right w:val="none" w:sz="0" w:space="0" w:color="auto"/>
          </w:divBdr>
          <w:divsChild>
            <w:div w:id="946355504">
              <w:marLeft w:val="0"/>
              <w:marRight w:val="0"/>
              <w:marTop w:val="0"/>
              <w:marBottom w:val="0"/>
              <w:divBdr>
                <w:top w:val="none" w:sz="0" w:space="0" w:color="auto"/>
                <w:left w:val="none" w:sz="0" w:space="0" w:color="auto"/>
                <w:bottom w:val="none" w:sz="0" w:space="0" w:color="auto"/>
                <w:right w:val="none" w:sz="0" w:space="0" w:color="auto"/>
              </w:divBdr>
              <w:divsChild>
                <w:div w:id="1490975524">
                  <w:marLeft w:val="0"/>
                  <w:marRight w:val="0"/>
                  <w:marTop w:val="0"/>
                  <w:marBottom w:val="0"/>
                  <w:divBdr>
                    <w:top w:val="none" w:sz="0" w:space="0" w:color="auto"/>
                    <w:left w:val="none" w:sz="0" w:space="0" w:color="auto"/>
                    <w:bottom w:val="none" w:sz="0" w:space="0" w:color="auto"/>
                    <w:right w:val="none" w:sz="0" w:space="0" w:color="auto"/>
                  </w:divBdr>
                </w:div>
              </w:divsChild>
            </w:div>
            <w:div w:id="795373116">
              <w:marLeft w:val="0"/>
              <w:marRight w:val="0"/>
              <w:marTop w:val="0"/>
              <w:marBottom w:val="0"/>
              <w:divBdr>
                <w:top w:val="none" w:sz="0" w:space="0" w:color="auto"/>
                <w:left w:val="none" w:sz="0" w:space="0" w:color="auto"/>
                <w:bottom w:val="none" w:sz="0" w:space="0" w:color="auto"/>
                <w:right w:val="none" w:sz="0" w:space="0" w:color="auto"/>
              </w:divBdr>
              <w:divsChild>
                <w:div w:id="2144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4057">
      <w:bodyDiv w:val="1"/>
      <w:marLeft w:val="0"/>
      <w:marRight w:val="0"/>
      <w:marTop w:val="0"/>
      <w:marBottom w:val="0"/>
      <w:divBdr>
        <w:top w:val="none" w:sz="0" w:space="0" w:color="auto"/>
        <w:left w:val="none" w:sz="0" w:space="0" w:color="auto"/>
        <w:bottom w:val="none" w:sz="0" w:space="0" w:color="auto"/>
        <w:right w:val="none" w:sz="0" w:space="0" w:color="auto"/>
      </w:divBdr>
      <w:divsChild>
        <w:div w:id="740173161">
          <w:marLeft w:val="0"/>
          <w:marRight w:val="0"/>
          <w:marTop w:val="0"/>
          <w:marBottom w:val="0"/>
          <w:divBdr>
            <w:top w:val="none" w:sz="0" w:space="0" w:color="auto"/>
            <w:left w:val="none" w:sz="0" w:space="0" w:color="auto"/>
            <w:bottom w:val="none" w:sz="0" w:space="0" w:color="auto"/>
            <w:right w:val="none" w:sz="0" w:space="0" w:color="auto"/>
          </w:divBdr>
          <w:divsChild>
            <w:div w:id="1830899058">
              <w:marLeft w:val="0"/>
              <w:marRight w:val="0"/>
              <w:marTop w:val="0"/>
              <w:marBottom w:val="0"/>
              <w:divBdr>
                <w:top w:val="none" w:sz="0" w:space="0" w:color="auto"/>
                <w:left w:val="none" w:sz="0" w:space="0" w:color="auto"/>
                <w:bottom w:val="none" w:sz="0" w:space="0" w:color="auto"/>
                <w:right w:val="none" w:sz="0" w:space="0" w:color="auto"/>
              </w:divBdr>
              <w:divsChild>
                <w:div w:id="1269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878">
      <w:bodyDiv w:val="1"/>
      <w:marLeft w:val="0"/>
      <w:marRight w:val="0"/>
      <w:marTop w:val="0"/>
      <w:marBottom w:val="0"/>
      <w:divBdr>
        <w:top w:val="none" w:sz="0" w:space="0" w:color="auto"/>
        <w:left w:val="none" w:sz="0" w:space="0" w:color="auto"/>
        <w:bottom w:val="none" w:sz="0" w:space="0" w:color="auto"/>
        <w:right w:val="none" w:sz="0" w:space="0" w:color="auto"/>
      </w:divBdr>
      <w:divsChild>
        <w:div w:id="138039467">
          <w:marLeft w:val="0"/>
          <w:marRight w:val="0"/>
          <w:marTop w:val="0"/>
          <w:marBottom w:val="0"/>
          <w:divBdr>
            <w:top w:val="none" w:sz="0" w:space="0" w:color="auto"/>
            <w:left w:val="none" w:sz="0" w:space="0" w:color="auto"/>
            <w:bottom w:val="none" w:sz="0" w:space="0" w:color="auto"/>
            <w:right w:val="none" w:sz="0" w:space="0" w:color="auto"/>
          </w:divBdr>
          <w:divsChild>
            <w:div w:id="1127813425">
              <w:marLeft w:val="0"/>
              <w:marRight w:val="0"/>
              <w:marTop w:val="0"/>
              <w:marBottom w:val="0"/>
              <w:divBdr>
                <w:top w:val="none" w:sz="0" w:space="0" w:color="auto"/>
                <w:left w:val="none" w:sz="0" w:space="0" w:color="auto"/>
                <w:bottom w:val="none" w:sz="0" w:space="0" w:color="auto"/>
                <w:right w:val="none" w:sz="0" w:space="0" w:color="auto"/>
              </w:divBdr>
              <w:divsChild>
                <w:div w:id="11224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9881">
      <w:bodyDiv w:val="1"/>
      <w:marLeft w:val="0"/>
      <w:marRight w:val="0"/>
      <w:marTop w:val="0"/>
      <w:marBottom w:val="0"/>
      <w:divBdr>
        <w:top w:val="none" w:sz="0" w:space="0" w:color="auto"/>
        <w:left w:val="none" w:sz="0" w:space="0" w:color="auto"/>
        <w:bottom w:val="none" w:sz="0" w:space="0" w:color="auto"/>
        <w:right w:val="none" w:sz="0" w:space="0" w:color="auto"/>
      </w:divBdr>
      <w:divsChild>
        <w:div w:id="352193930">
          <w:marLeft w:val="0"/>
          <w:marRight w:val="0"/>
          <w:marTop w:val="0"/>
          <w:marBottom w:val="0"/>
          <w:divBdr>
            <w:top w:val="none" w:sz="0" w:space="0" w:color="auto"/>
            <w:left w:val="none" w:sz="0" w:space="0" w:color="auto"/>
            <w:bottom w:val="none" w:sz="0" w:space="0" w:color="auto"/>
            <w:right w:val="none" w:sz="0" w:space="0" w:color="auto"/>
          </w:divBdr>
          <w:divsChild>
            <w:div w:id="634533278">
              <w:marLeft w:val="0"/>
              <w:marRight w:val="0"/>
              <w:marTop w:val="0"/>
              <w:marBottom w:val="0"/>
              <w:divBdr>
                <w:top w:val="none" w:sz="0" w:space="0" w:color="auto"/>
                <w:left w:val="none" w:sz="0" w:space="0" w:color="auto"/>
                <w:bottom w:val="none" w:sz="0" w:space="0" w:color="auto"/>
                <w:right w:val="none" w:sz="0" w:space="0" w:color="auto"/>
              </w:divBdr>
              <w:divsChild>
                <w:div w:id="12784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5801">
      <w:bodyDiv w:val="1"/>
      <w:marLeft w:val="0"/>
      <w:marRight w:val="0"/>
      <w:marTop w:val="0"/>
      <w:marBottom w:val="0"/>
      <w:divBdr>
        <w:top w:val="none" w:sz="0" w:space="0" w:color="auto"/>
        <w:left w:val="none" w:sz="0" w:space="0" w:color="auto"/>
        <w:bottom w:val="none" w:sz="0" w:space="0" w:color="auto"/>
        <w:right w:val="none" w:sz="0" w:space="0" w:color="auto"/>
      </w:divBdr>
    </w:div>
    <w:div w:id="1830831363">
      <w:bodyDiv w:val="1"/>
      <w:marLeft w:val="0"/>
      <w:marRight w:val="0"/>
      <w:marTop w:val="0"/>
      <w:marBottom w:val="0"/>
      <w:divBdr>
        <w:top w:val="none" w:sz="0" w:space="0" w:color="auto"/>
        <w:left w:val="none" w:sz="0" w:space="0" w:color="auto"/>
        <w:bottom w:val="none" w:sz="0" w:space="0" w:color="auto"/>
        <w:right w:val="none" w:sz="0" w:space="0" w:color="auto"/>
      </w:divBdr>
      <w:divsChild>
        <w:div w:id="285084238">
          <w:marLeft w:val="0"/>
          <w:marRight w:val="0"/>
          <w:marTop w:val="0"/>
          <w:marBottom w:val="0"/>
          <w:divBdr>
            <w:top w:val="none" w:sz="0" w:space="0" w:color="auto"/>
            <w:left w:val="none" w:sz="0" w:space="0" w:color="auto"/>
            <w:bottom w:val="none" w:sz="0" w:space="0" w:color="auto"/>
            <w:right w:val="none" w:sz="0" w:space="0" w:color="auto"/>
          </w:divBdr>
          <w:divsChild>
            <w:div w:id="390538660">
              <w:marLeft w:val="0"/>
              <w:marRight w:val="0"/>
              <w:marTop w:val="0"/>
              <w:marBottom w:val="0"/>
              <w:divBdr>
                <w:top w:val="none" w:sz="0" w:space="0" w:color="auto"/>
                <w:left w:val="none" w:sz="0" w:space="0" w:color="auto"/>
                <w:bottom w:val="none" w:sz="0" w:space="0" w:color="auto"/>
                <w:right w:val="none" w:sz="0" w:space="0" w:color="auto"/>
              </w:divBdr>
              <w:divsChild>
                <w:div w:id="16365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30493">
      <w:bodyDiv w:val="1"/>
      <w:marLeft w:val="0"/>
      <w:marRight w:val="0"/>
      <w:marTop w:val="0"/>
      <w:marBottom w:val="0"/>
      <w:divBdr>
        <w:top w:val="none" w:sz="0" w:space="0" w:color="auto"/>
        <w:left w:val="none" w:sz="0" w:space="0" w:color="auto"/>
        <w:bottom w:val="none" w:sz="0" w:space="0" w:color="auto"/>
        <w:right w:val="none" w:sz="0" w:space="0" w:color="auto"/>
      </w:divBdr>
      <w:divsChild>
        <w:div w:id="1526476352">
          <w:marLeft w:val="0"/>
          <w:marRight w:val="0"/>
          <w:marTop w:val="0"/>
          <w:marBottom w:val="0"/>
          <w:divBdr>
            <w:top w:val="none" w:sz="0" w:space="0" w:color="auto"/>
            <w:left w:val="none" w:sz="0" w:space="0" w:color="auto"/>
            <w:bottom w:val="none" w:sz="0" w:space="0" w:color="auto"/>
            <w:right w:val="none" w:sz="0" w:space="0" w:color="auto"/>
          </w:divBdr>
          <w:divsChild>
            <w:div w:id="1520043211">
              <w:marLeft w:val="0"/>
              <w:marRight w:val="0"/>
              <w:marTop w:val="0"/>
              <w:marBottom w:val="0"/>
              <w:divBdr>
                <w:top w:val="none" w:sz="0" w:space="0" w:color="auto"/>
                <w:left w:val="none" w:sz="0" w:space="0" w:color="auto"/>
                <w:bottom w:val="none" w:sz="0" w:space="0" w:color="auto"/>
                <w:right w:val="none" w:sz="0" w:space="0" w:color="auto"/>
              </w:divBdr>
              <w:divsChild>
                <w:div w:id="5121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3489">
      <w:bodyDiv w:val="1"/>
      <w:marLeft w:val="0"/>
      <w:marRight w:val="0"/>
      <w:marTop w:val="0"/>
      <w:marBottom w:val="0"/>
      <w:divBdr>
        <w:top w:val="none" w:sz="0" w:space="0" w:color="auto"/>
        <w:left w:val="none" w:sz="0" w:space="0" w:color="auto"/>
        <w:bottom w:val="none" w:sz="0" w:space="0" w:color="auto"/>
        <w:right w:val="none" w:sz="0" w:space="0" w:color="auto"/>
      </w:divBdr>
      <w:divsChild>
        <w:div w:id="640230028">
          <w:marLeft w:val="0"/>
          <w:marRight w:val="0"/>
          <w:marTop w:val="0"/>
          <w:marBottom w:val="0"/>
          <w:divBdr>
            <w:top w:val="none" w:sz="0" w:space="0" w:color="auto"/>
            <w:left w:val="none" w:sz="0" w:space="0" w:color="auto"/>
            <w:bottom w:val="none" w:sz="0" w:space="0" w:color="auto"/>
            <w:right w:val="none" w:sz="0" w:space="0" w:color="auto"/>
          </w:divBdr>
          <w:divsChild>
            <w:div w:id="466049325">
              <w:marLeft w:val="0"/>
              <w:marRight w:val="0"/>
              <w:marTop w:val="0"/>
              <w:marBottom w:val="0"/>
              <w:divBdr>
                <w:top w:val="none" w:sz="0" w:space="0" w:color="auto"/>
                <w:left w:val="none" w:sz="0" w:space="0" w:color="auto"/>
                <w:bottom w:val="none" w:sz="0" w:space="0" w:color="auto"/>
                <w:right w:val="none" w:sz="0" w:space="0" w:color="auto"/>
              </w:divBdr>
              <w:divsChild>
                <w:div w:id="18120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236">
      <w:bodyDiv w:val="1"/>
      <w:marLeft w:val="0"/>
      <w:marRight w:val="0"/>
      <w:marTop w:val="0"/>
      <w:marBottom w:val="0"/>
      <w:divBdr>
        <w:top w:val="none" w:sz="0" w:space="0" w:color="auto"/>
        <w:left w:val="none" w:sz="0" w:space="0" w:color="auto"/>
        <w:bottom w:val="none" w:sz="0" w:space="0" w:color="auto"/>
        <w:right w:val="none" w:sz="0" w:space="0" w:color="auto"/>
      </w:divBdr>
      <w:divsChild>
        <w:div w:id="1323309991">
          <w:marLeft w:val="0"/>
          <w:marRight w:val="0"/>
          <w:marTop w:val="0"/>
          <w:marBottom w:val="0"/>
          <w:divBdr>
            <w:top w:val="none" w:sz="0" w:space="0" w:color="auto"/>
            <w:left w:val="none" w:sz="0" w:space="0" w:color="auto"/>
            <w:bottom w:val="none" w:sz="0" w:space="0" w:color="auto"/>
            <w:right w:val="none" w:sz="0" w:space="0" w:color="auto"/>
          </w:divBdr>
          <w:divsChild>
            <w:div w:id="1938753368">
              <w:marLeft w:val="0"/>
              <w:marRight w:val="0"/>
              <w:marTop w:val="0"/>
              <w:marBottom w:val="0"/>
              <w:divBdr>
                <w:top w:val="none" w:sz="0" w:space="0" w:color="auto"/>
                <w:left w:val="none" w:sz="0" w:space="0" w:color="auto"/>
                <w:bottom w:val="none" w:sz="0" w:space="0" w:color="auto"/>
                <w:right w:val="none" w:sz="0" w:space="0" w:color="auto"/>
              </w:divBdr>
              <w:divsChild>
                <w:div w:id="18546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2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2455">
          <w:marLeft w:val="0"/>
          <w:marRight w:val="0"/>
          <w:marTop w:val="0"/>
          <w:marBottom w:val="0"/>
          <w:divBdr>
            <w:top w:val="none" w:sz="0" w:space="0" w:color="auto"/>
            <w:left w:val="none" w:sz="0" w:space="0" w:color="auto"/>
            <w:bottom w:val="none" w:sz="0" w:space="0" w:color="auto"/>
            <w:right w:val="none" w:sz="0" w:space="0" w:color="auto"/>
          </w:divBdr>
          <w:divsChild>
            <w:div w:id="43137400">
              <w:marLeft w:val="0"/>
              <w:marRight w:val="0"/>
              <w:marTop w:val="0"/>
              <w:marBottom w:val="0"/>
              <w:divBdr>
                <w:top w:val="none" w:sz="0" w:space="0" w:color="auto"/>
                <w:left w:val="none" w:sz="0" w:space="0" w:color="auto"/>
                <w:bottom w:val="none" w:sz="0" w:space="0" w:color="auto"/>
                <w:right w:val="none" w:sz="0" w:space="0" w:color="auto"/>
              </w:divBdr>
              <w:divsChild>
                <w:div w:id="1121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2022-06-28T13:55:00Z</dcterms:created>
  <dcterms:modified xsi:type="dcterms:W3CDTF">2024-07-02T15:25:00Z</dcterms:modified>
</cp:coreProperties>
</file>